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BD" w:rsidRDefault="00EF74BD" w:rsidP="00EF74BD">
      <w:pPr>
        <w:spacing w:after="0" w:line="240" w:lineRule="auto"/>
        <w:ind w:left="2160"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noProof/>
          <w:sz w:val="20"/>
          <w:szCs w:val="20"/>
          <w:lang w:eastAsia="el-GR"/>
        </w:rPr>
        <w:drawing>
          <wp:inline distT="0" distB="0" distL="0" distR="0">
            <wp:extent cx="1104900" cy="1165860"/>
            <wp:effectExtent l="0" t="0" r="0" b="0"/>
            <wp:docPr id="1" name="Εικόνα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4BD" w:rsidRDefault="00EF74BD" w:rsidP="00EF74BD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ΕΛΛΗΝΙΚΗ ΔΗΜΟΚΡΑΤΙΑ</w:t>
      </w:r>
    </w:p>
    <w:p w:rsidR="00EF74BD" w:rsidRDefault="00EF74BD" w:rsidP="00EF74BD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ΑΝΩΤΑΤΗ ΣΧΟΛΗ ΚΑΛΩΝ ΤΕΧΝΩΝ</w:t>
      </w:r>
    </w:p>
    <w:p w:rsidR="00EF74BD" w:rsidRDefault="00EF74BD" w:rsidP="00EF74BD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ΣΧΟΛΗ ΚΑΛΩΝ ΤΕΧΝΩΝ</w:t>
      </w:r>
    </w:p>
    <w:p w:rsidR="005F1B4E" w:rsidRDefault="00EF74BD" w:rsidP="00EF74BD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 xml:space="preserve">     ΤΜΗΜΑ ΘΕΩΡΙΑΣ &amp; ΙΣΤΟΡΙΑΣ ΤΗΣ ΤΕΧΝΗΣ</w:t>
      </w:r>
    </w:p>
    <w:p w:rsidR="00EF74BD" w:rsidRPr="00334EB1" w:rsidRDefault="00334EB1" w:rsidP="00EF74BD">
      <w:pPr>
        <w:spacing w:after="0" w:line="240" w:lineRule="auto"/>
        <w:jc w:val="center"/>
        <w:rPr>
          <w:rStyle w:val="-"/>
          <w:rFonts w:ascii="Century Schoolbook" w:hAnsi="Century Schoolbook" w:cs="Tahoma"/>
          <w:b/>
          <w:bCs/>
          <w:sz w:val="18"/>
          <w:szCs w:val="18"/>
        </w:rPr>
      </w:pPr>
      <w:hyperlink r:id="rId5" w:history="1">
        <w:r w:rsidR="00EF74BD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www</w:t>
        </w:r>
        <w:r w:rsidR="00EF74BD">
          <w:rPr>
            <w:rStyle w:val="-"/>
            <w:rFonts w:ascii="Century Schoolbook" w:hAnsi="Century Schoolbook" w:cs="Tahoma"/>
            <w:b/>
            <w:bCs/>
            <w:sz w:val="18"/>
            <w:szCs w:val="18"/>
          </w:rPr>
          <w:t>.</w:t>
        </w:r>
        <w:proofErr w:type="spellStart"/>
        <w:r w:rsidR="00EF74BD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asfa</w:t>
        </w:r>
        <w:proofErr w:type="spellEnd"/>
        <w:r w:rsidR="00EF74BD">
          <w:rPr>
            <w:rStyle w:val="-"/>
            <w:rFonts w:ascii="Century Schoolbook" w:hAnsi="Century Schoolbook" w:cs="Tahoma"/>
            <w:b/>
            <w:bCs/>
            <w:sz w:val="18"/>
            <w:szCs w:val="18"/>
          </w:rPr>
          <w:t>.</w:t>
        </w:r>
        <w:r w:rsidR="00EF74BD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gr</w:t>
        </w:r>
      </w:hyperlink>
    </w:p>
    <w:p w:rsidR="005F1B4E" w:rsidRPr="00334EB1" w:rsidRDefault="005F1B4E" w:rsidP="00EF74BD">
      <w:pPr>
        <w:spacing w:after="0" w:line="240" w:lineRule="auto"/>
        <w:jc w:val="center"/>
        <w:rPr>
          <w:rStyle w:val="-"/>
          <w:rFonts w:ascii="Century Schoolbook" w:hAnsi="Century Schoolbook" w:cs="Tahoma"/>
          <w:b/>
          <w:bCs/>
          <w:sz w:val="18"/>
          <w:szCs w:val="18"/>
        </w:rPr>
      </w:pPr>
    </w:p>
    <w:p w:rsidR="005F1B4E" w:rsidRPr="005F1B4E" w:rsidRDefault="005F1B4E" w:rsidP="00EF74BD">
      <w:pPr>
        <w:spacing w:after="0" w:line="240" w:lineRule="auto"/>
        <w:jc w:val="center"/>
        <w:rPr>
          <w:rFonts w:ascii="Century Schoolbook" w:hAnsi="Century Schoolbook" w:cs="Tahoma"/>
          <w:b/>
          <w:bCs/>
          <w:color w:val="0563C1" w:themeColor="hyperlink"/>
          <w:sz w:val="18"/>
          <w:szCs w:val="18"/>
          <w:u w:val="single"/>
        </w:rPr>
      </w:pPr>
      <w:r>
        <w:rPr>
          <w:rFonts w:ascii="Century Schoolbook" w:hAnsi="Century Schoolbook" w:cs="Tahoma"/>
          <w:b/>
          <w:bCs/>
          <w:color w:val="0563C1" w:themeColor="hyperlink"/>
          <w:sz w:val="18"/>
          <w:szCs w:val="18"/>
          <w:u w:val="single"/>
        </w:rPr>
        <w:t xml:space="preserve">   </w:t>
      </w:r>
    </w:p>
    <w:p w:rsidR="00334EB1" w:rsidRPr="00334EB1" w:rsidRDefault="005F1B4E" w:rsidP="005F1B4E">
      <w:pPr>
        <w:pStyle w:val="a3"/>
        <w:spacing w:line="360" w:lineRule="auto"/>
        <w:rPr>
          <w:rFonts w:ascii="Sitka Display" w:eastAsia="Times New Roman" w:hAnsi="Sitka Display" w:cs="Tahoma"/>
          <w:bCs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0000CC"/>
        </w:rPr>
        <w:t xml:space="preserve">    </w:t>
      </w:r>
    </w:p>
    <w:p w:rsidR="00334EB1" w:rsidRPr="00334EB1" w:rsidRDefault="00334EB1" w:rsidP="005F1B4E">
      <w:pPr>
        <w:pStyle w:val="a3"/>
        <w:spacing w:line="360" w:lineRule="auto"/>
        <w:rPr>
          <w:rFonts w:ascii="Sitka Display" w:eastAsia="Times New Roman" w:hAnsi="Sitka Display" w:cs="Tahoma"/>
          <w:bCs/>
          <w:sz w:val="28"/>
          <w:szCs w:val="28"/>
        </w:rPr>
      </w:pPr>
      <w:r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r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r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r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r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r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r w:rsidRPr="00334EB1">
        <w:rPr>
          <w:rFonts w:ascii="Sitka Display" w:eastAsia="Times New Roman" w:hAnsi="Sitka Display" w:cs="Tahoma"/>
          <w:bCs/>
          <w:sz w:val="28"/>
          <w:szCs w:val="28"/>
        </w:rPr>
        <w:tab/>
        <w:t>Αθήνα 2 Οκτωβρίου 2025</w:t>
      </w:r>
    </w:p>
    <w:p w:rsidR="00334EB1" w:rsidRPr="00334EB1" w:rsidRDefault="00334EB1" w:rsidP="00334EB1">
      <w:pPr>
        <w:pStyle w:val="a3"/>
        <w:spacing w:after="0" w:line="480" w:lineRule="auto"/>
        <w:jc w:val="both"/>
        <w:rPr>
          <w:rFonts w:ascii="Sitka Display" w:eastAsia="Times New Roman" w:hAnsi="Sitka Display" w:cs="Tahoma"/>
          <w:bCs/>
          <w:sz w:val="28"/>
          <w:szCs w:val="28"/>
        </w:rPr>
      </w:pPr>
    </w:p>
    <w:p w:rsidR="00334EB1" w:rsidRPr="00334EB1" w:rsidRDefault="00334EB1" w:rsidP="00334EB1">
      <w:pPr>
        <w:pStyle w:val="a3"/>
        <w:spacing w:after="0" w:line="480" w:lineRule="auto"/>
        <w:jc w:val="both"/>
        <w:rPr>
          <w:rFonts w:ascii="Sitka Display" w:eastAsia="Times New Roman" w:hAnsi="Sitka Display" w:cs="Tahoma"/>
          <w:b/>
          <w:bCs/>
          <w:sz w:val="28"/>
          <w:szCs w:val="28"/>
        </w:rPr>
      </w:pPr>
      <w:r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r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r w:rsidRPr="00334EB1">
        <w:rPr>
          <w:rFonts w:ascii="Sitka Display" w:eastAsia="Times New Roman" w:hAnsi="Sitka Display" w:cs="Tahoma"/>
          <w:bCs/>
          <w:sz w:val="28"/>
          <w:szCs w:val="28"/>
        </w:rPr>
        <w:tab/>
      </w:r>
      <w:bookmarkStart w:id="0" w:name="_GoBack"/>
      <w:bookmarkEnd w:id="0"/>
      <w:r w:rsidRPr="00334EB1">
        <w:rPr>
          <w:rFonts w:ascii="Sitka Display" w:eastAsia="Times New Roman" w:hAnsi="Sitka Display" w:cs="Tahoma"/>
          <w:b/>
          <w:bCs/>
          <w:sz w:val="28"/>
          <w:szCs w:val="28"/>
        </w:rPr>
        <w:tab/>
        <w:t xml:space="preserve">Α Ν Α Κ Ο Ι Ν Ω Σ Η </w:t>
      </w:r>
    </w:p>
    <w:p w:rsidR="00334EB1" w:rsidRPr="00334EB1" w:rsidRDefault="00334EB1" w:rsidP="00334EB1">
      <w:pPr>
        <w:pStyle w:val="a3"/>
        <w:spacing w:after="0" w:line="480" w:lineRule="auto"/>
        <w:jc w:val="both"/>
        <w:rPr>
          <w:rFonts w:ascii="Sitka Display" w:eastAsia="Times New Roman" w:hAnsi="Sitka Display" w:cs="Tahoma"/>
          <w:bCs/>
          <w:sz w:val="28"/>
          <w:szCs w:val="28"/>
        </w:rPr>
      </w:pPr>
    </w:p>
    <w:p w:rsidR="00334EB1" w:rsidRDefault="00334EB1" w:rsidP="00334EB1">
      <w:pPr>
        <w:pStyle w:val="a3"/>
        <w:spacing w:after="0" w:line="480" w:lineRule="auto"/>
        <w:jc w:val="both"/>
        <w:rPr>
          <w:rFonts w:ascii="Sitka Display" w:eastAsia="Times New Roman" w:hAnsi="Sitka Display" w:cs="Tahoma"/>
          <w:bCs/>
          <w:color w:val="0000FF"/>
          <w:sz w:val="28"/>
          <w:szCs w:val="28"/>
        </w:rPr>
      </w:pPr>
      <w:r w:rsidRPr="00334EB1">
        <w:rPr>
          <w:rFonts w:ascii="Sitka Display" w:eastAsia="Times New Roman" w:hAnsi="Sitka Display" w:cs="Tahoma"/>
          <w:bCs/>
          <w:sz w:val="28"/>
          <w:szCs w:val="28"/>
        </w:rPr>
        <w:t xml:space="preserve">Ανακοινώνεται ότι οι φοιτήτριες/φοιτητές που παρακολούθησαν το σεμινάριο: </w:t>
      </w:r>
      <w:r w:rsidRPr="00334EB1">
        <w:rPr>
          <w:rFonts w:ascii="Sitka Display" w:eastAsia="Times New Roman" w:hAnsi="Sitka Display" w:cs="Tahoma"/>
          <w:b/>
          <w:bCs/>
          <w:color w:val="0000FF"/>
          <w:sz w:val="28"/>
          <w:szCs w:val="28"/>
        </w:rPr>
        <w:t xml:space="preserve">Σ-ΤΕ-ΙΣΘΕΤΑ 234 «Ιστορία της </w:t>
      </w:r>
      <w:proofErr w:type="spellStart"/>
      <w:r w:rsidRPr="00334EB1">
        <w:rPr>
          <w:rFonts w:ascii="Sitka Display" w:eastAsia="Times New Roman" w:hAnsi="Sitka Display" w:cs="Tahoma"/>
          <w:b/>
          <w:bCs/>
          <w:color w:val="0000FF"/>
          <w:sz w:val="28"/>
          <w:szCs w:val="28"/>
        </w:rPr>
        <w:t>Περφόρμανς</w:t>
      </w:r>
      <w:proofErr w:type="spellEnd"/>
      <w:r w:rsidRPr="00334EB1">
        <w:rPr>
          <w:rFonts w:ascii="Sitka Display" w:eastAsia="Times New Roman" w:hAnsi="Sitka Display" w:cs="Tahoma"/>
          <w:b/>
          <w:bCs/>
          <w:color w:val="0000FF"/>
          <w:sz w:val="28"/>
          <w:szCs w:val="28"/>
        </w:rPr>
        <w:t xml:space="preserve"> </w:t>
      </w:r>
      <w:proofErr w:type="spellStart"/>
      <w:r w:rsidRPr="00334EB1">
        <w:rPr>
          <w:rFonts w:ascii="Sitka Display" w:eastAsia="Times New Roman" w:hAnsi="Sitka Display" w:cs="Tahoma"/>
          <w:b/>
          <w:bCs/>
          <w:color w:val="0000FF"/>
          <w:sz w:val="28"/>
          <w:szCs w:val="28"/>
        </w:rPr>
        <w:t>Επιτελεστικές</w:t>
      </w:r>
      <w:proofErr w:type="spellEnd"/>
      <w:r w:rsidRPr="00334EB1">
        <w:rPr>
          <w:rFonts w:ascii="Sitka Display" w:eastAsia="Times New Roman" w:hAnsi="Sitka Display" w:cs="Tahoma"/>
          <w:b/>
          <w:bCs/>
          <w:color w:val="0000FF"/>
          <w:sz w:val="28"/>
          <w:szCs w:val="28"/>
        </w:rPr>
        <w:t xml:space="preserve"> τάσεις στην τέχνη του 20ου και 21ου αιώνα»</w:t>
      </w:r>
      <w:r w:rsidRPr="00334EB1">
        <w:rPr>
          <w:rFonts w:ascii="Sitka Display" w:eastAsia="Times New Roman" w:hAnsi="Sitka Display" w:cs="Tahoma"/>
          <w:bCs/>
          <w:sz w:val="28"/>
          <w:szCs w:val="28"/>
        </w:rPr>
        <w:t xml:space="preserve"> κατά το </w:t>
      </w:r>
      <w:proofErr w:type="spellStart"/>
      <w:r w:rsidRPr="00334EB1">
        <w:rPr>
          <w:rFonts w:ascii="Sitka Display" w:eastAsia="Times New Roman" w:hAnsi="Sitka Display" w:cs="Tahoma"/>
          <w:bCs/>
          <w:sz w:val="28"/>
          <w:szCs w:val="28"/>
        </w:rPr>
        <w:t>ακαδ</w:t>
      </w:r>
      <w:proofErr w:type="spellEnd"/>
      <w:r w:rsidRPr="00334EB1">
        <w:rPr>
          <w:rFonts w:ascii="Sitka Display" w:eastAsia="Times New Roman" w:hAnsi="Sitka Display" w:cs="Tahoma"/>
          <w:bCs/>
          <w:sz w:val="28"/>
          <w:szCs w:val="28"/>
        </w:rPr>
        <w:t xml:space="preserve">. έτος 2024-2025, </w:t>
      </w:r>
      <w:r w:rsidRPr="00334EB1">
        <w:rPr>
          <w:rFonts w:ascii="Sitka Display" w:eastAsia="Times New Roman" w:hAnsi="Sitka Display" w:cs="Tahoma"/>
          <w:b/>
          <w:bCs/>
          <w:sz w:val="28"/>
          <w:szCs w:val="28"/>
        </w:rPr>
        <w:t>δεν έχουν δικαίωμα δήλωσης της διάλεξης</w:t>
      </w:r>
      <w:r w:rsidRPr="00334EB1">
        <w:rPr>
          <w:rFonts w:ascii="Sitka Display" w:eastAsia="Times New Roman" w:hAnsi="Sitka Display" w:cs="Tahoma"/>
          <w:bCs/>
          <w:sz w:val="28"/>
          <w:szCs w:val="28"/>
        </w:rPr>
        <w:t xml:space="preserve"> </w:t>
      </w:r>
      <w:r w:rsidRPr="00334EB1">
        <w:rPr>
          <w:rFonts w:ascii="Sitka Display" w:eastAsia="Times New Roman" w:hAnsi="Sitka Display" w:cs="Tahoma"/>
          <w:b/>
          <w:bCs/>
          <w:color w:val="0000FF"/>
          <w:sz w:val="28"/>
          <w:szCs w:val="28"/>
        </w:rPr>
        <w:t xml:space="preserve">Δ-ΤΕ-ΙΣΘΕΤΑ-045 Ιστορία της </w:t>
      </w:r>
      <w:proofErr w:type="spellStart"/>
      <w:r w:rsidRPr="00334EB1">
        <w:rPr>
          <w:rFonts w:ascii="Sitka Display" w:eastAsia="Times New Roman" w:hAnsi="Sitka Display" w:cs="Tahoma"/>
          <w:b/>
          <w:bCs/>
          <w:color w:val="0000FF"/>
          <w:sz w:val="28"/>
          <w:szCs w:val="28"/>
        </w:rPr>
        <w:t>Περφόρμανς</w:t>
      </w:r>
      <w:proofErr w:type="spellEnd"/>
      <w:r w:rsidRPr="00334EB1">
        <w:rPr>
          <w:rFonts w:ascii="Sitka Display" w:eastAsia="Times New Roman" w:hAnsi="Sitka Display" w:cs="Tahoma"/>
          <w:b/>
          <w:bCs/>
          <w:color w:val="0000FF"/>
          <w:sz w:val="28"/>
          <w:szCs w:val="28"/>
        </w:rPr>
        <w:t xml:space="preserve">: </w:t>
      </w:r>
      <w:proofErr w:type="spellStart"/>
      <w:r w:rsidRPr="00334EB1">
        <w:rPr>
          <w:rFonts w:ascii="Sitka Display" w:eastAsia="Times New Roman" w:hAnsi="Sitka Display" w:cs="Tahoma"/>
          <w:b/>
          <w:bCs/>
          <w:color w:val="0000FF"/>
          <w:sz w:val="28"/>
          <w:szCs w:val="28"/>
        </w:rPr>
        <w:t>Επιτελεστικές</w:t>
      </w:r>
      <w:proofErr w:type="spellEnd"/>
      <w:r w:rsidRPr="00334EB1">
        <w:rPr>
          <w:rFonts w:ascii="Sitka Display" w:eastAsia="Times New Roman" w:hAnsi="Sitka Display" w:cs="Tahoma"/>
          <w:b/>
          <w:bCs/>
          <w:color w:val="0000FF"/>
          <w:sz w:val="28"/>
          <w:szCs w:val="28"/>
        </w:rPr>
        <w:t xml:space="preserve"> τάσεις στην τέχνη του 20ου και 21ου αιώνα</w:t>
      </w:r>
      <w:r w:rsidRPr="00334EB1">
        <w:rPr>
          <w:rFonts w:ascii="Sitka Display" w:eastAsia="Times New Roman" w:hAnsi="Sitka Display" w:cs="Tahoma"/>
          <w:bCs/>
          <w:color w:val="0000FF"/>
          <w:sz w:val="28"/>
          <w:szCs w:val="28"/>
        </w:rPr>
        <w:t>»</w:t>
      </w:r>
      <w:r>
        <w:rPr>
          <w:rFonts w:ascii="Sitka Display" w:eastAsia="Times New Roman" w:hAnsi="Sitka Display" w:cs="Tahoma"/>
          <w:bCs/>
          <w:color w:val="0000FF"/>
          <w:sz w:val="28"/>
          <w:szCs w:val="28"/>
        </w:rPr>
        <w:t>.</w:t>
      </w:r>
    </w:p>
    <w:p w:rsidR="00334EB1" w:rsidRDefault="00334EB1" w:rsidP="00334EB1">
      <w:pPr>
        <w:pStyle w:val="a3"/>
        <w:spacing w:after="0" w:line="480" w:lineRule="auto"/>
        <w:jc w:val="both"/>
        <w:rPr>
          <w:rFonts w:ascii="Sitka Display" w:eastAsia="Times New Roman" w:hAnsi="Sitka Display" w:cs="Tahoma"/>
          <w:bCs/>
          <w:color w:val="0000FF"/>
          <w:sz w:val="28"/>
          <w:szCs w:val="28"/>
        </w:rPr>
      </w:pPr>
    </w:p>
    <w:p w:rsidR="00334EB1" w:rsidRPr="00334EB1" w:rsidRDefault="00334EB1" w:rsidP="00334EB1">
      <w:pPr>
        <w:pStyle w:val="a3"/>
        <w:spacing w:after="0" w:line="480" w:lineRule="auto"/>
        <w:jc w:val="both"/>
        <w:rPr>
          <w:rFonts w:ascii="Sitka Display" w:eastAsia="Times New Roman" w:hAnsi="Sitka Display" w:cs="Tahoma"/>
          <w:bCs/>
          <w:sz w:val="28"/>
          <w:szCs w:val="28"/>
        </w:rPr>
      </w:pPr>
      <w:r>
        <w:rPr>
          <w:rFonts w:ascii="Sitka Display" w:eastAsia="Times New Roman" w:hAnsi="Sitka Display" w:cs="Tahoma"/>
          <w:bCs/>
          <w:color w:val="0000FF"/>
          <w:sz w:val="28"/>
          <w:szCs w:val="28"/>
        </w:rPr>
        <w:tab/>
      </w:r>
      <w:r>
        <w:rPr>
          <w:rFonts w:ascii="Sitka Display" w:eastAsia="Times New Roman" w:hAnsi="Sitka Display" w:cs="Tahoma"/>
          <w:bCs/>
          <w:color w:val="0000FF"/>
          <w:sz w:val="28"/>
          <w:szCs w:val="28"/>
        </w:rPr>
        <w:tab/>
      </w:r>
      <w:r>
        <w:rPr>
          <w:rFonts w:ascii="Sitka Display" w:eastAsia="Times New Roman" w:hAnsi="Sitka Display" w:cs="Tahoma"/>
          <w:bCs/>
          <w:color w:val="0000FF"/>
          <w:sz w:val="28"/>
          <w:szCs w:val="28"/>
        </w:rPr>
        <w:tab/>
      </w:r>
      <w:r w:rsidRPr="00334EB1">
        <w:rPr>
          <w:rFonts w:ascii="Sitka Display" w:eastAsia="Times New Roman" w:hAnsi="Sitka Display" w:cs="Tahoma"/>
          <w:bCs/>
          <w:sz w:val="28"/>
          <w:szCs w:val="28"/>
        </w:rPr>
        <w:tab/>
        <w:t>Από τη Γραμματεία</w:t>
      </w:r>
    </w:p>
    <w:p w:rsidR="00334EB1" w:rsidRPr="00334EB1" w:rsidRDefault="00334EB1" w:rsidP="00334EB1">
      <w:pPr>
        <w:pStyle w:val="a3"/>
        <w:spacing w:after="0" w:line="480" w:lineRule="auto"/>
        <w:jc w:val="both"/>
        <w:rPr>
          <w:rFonts w:ascii="Sitka Display" w:eastAsia="Times New Roman" w:hAnsi="Sitka Display" w:cs="Tahoma"/>
          <w:bCs/>
          <w:sz w:val="28"/>
          <w:szCs w:val="28"/>
        </w:rPr>
      </w:pPr>
    </w:p>
    <w:p w:rsidR="00334EB1" w:rsidRPr="00334EB1" w:rsidRDefault="00334EB1" w:rsidP="00334EB1">
      <w:pPr>
        <w:pStyle w:val="a3"/>
        <w:spacing w:after="0" w:line="480" w:lineRule="auto"/>
        <w:jc w:val="both"/>
        <w:rPr>
          <w:rFonts w:ascii="Sitka Display" w:eastAsia="Times New Roman" w:hAnsi="Sitka Display" w:cs="Tahoma"/>
          <w:bCs/>
          <w:sz w:val="28"/>
          <w:szCs w:val="28"/>
        </w:rPr>
      </w:pPr>
    </w:p>
    <w:p w:rsidR="00334EB1" w:rsidRPr="00334EB1" w:rsidRDefault="00334EB1" w:rsidP="00334EB1">
      <w:pPr>
        <w:pStyle w:val="a3"/>
        <w:spacing w:after="0" w:line="480" w:lineRule="auto"/>
        <w:jc w:val="both"/>
        <w:rPr>
          <w:rFonts w:ascii="Sitka Display" w:eastAsia="Times New Roman" w:hAnsi="Sitka Display" w:cs="Tahoma"/>
          <w:bCs/>
          <w:sz w:val="28"/>
          <w:szCs w:val="28"/>
        </w:rPr>
      </w:pPr>
    </w:p>
    <w:sectPr w:rsidR="00334EB1" w:rsidRPr="00334E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16"/>
    <w:rsid w:val="000B082F"/>
    <w:rsid w:val="00334EB1"/>
    <w:rsid w:val="005F1B4E"/>
    <w:rsid w:val="008D0D16"/>
    <w:rsid w:val="00EF74BD"/>
    <w:rsid w:val="00F46C32"/>
    <w:rsid w:val="00FB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6397"/>
  <w15:chartTrackingRefBased/>
  <w15:docId w15:val="{28B8E93D-7402-4628-BCBD-44D969CD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F74BD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5F1B4E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5F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f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ΘΙΣΤΕ</dc:creator>
  <cp:keywords/>
  <dc:description/>
  <cp:lastModifiedBy>ΘΙΣΤΕ</cp:lastModifiedBy>
  <cp:revision>7</cp:revision>
  <dcterms:created xsi:type="dcterms:W3CDTF">2025-09-03T18:03:00Z</dcterms:created>
  <dcterms:modified xsi:type="dcterms:W3CDTF">2025-10-02T18:46:00Z</dcterms:modified>
</cp:coreProperties>
</file>