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FC" w:rsidRPr="00AE6D77" w:rsidRDefault="006D09FC" w:rsidP="006D09FC">
      <w:pPr>
        <w:tabs>
          <w:tab w:val="left" w:pos="780"/>
        </w:tabs>
        <w:jc w:val="both"/>
      </w:pPr>
    </w:p>
    <w:tbl>
      <w:tblPr>
        <w:tblW w:w="87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6D09FC" w:rsidRPr="00D6022F" w:rsidTr="001E03F3">
        <w:trPr>
          <w:trHeight w:val="270"/>
        </w:trPr>
        <w:tc>
          <w:tcPr>
            <w:tcW w:w="4253" w:type="dxa"/>
            <w:vAlign w:val="center"/>
          </w:tcPr>
          <w:p w:rsidR="006D09FC" w:rsidRPr="00D6022F" w:rsidRDefault="00C25835" w:rsidP="00C25835">
            <w:pPr>
              <w:ind w:left="1026"/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693862C6" wp14:editId="3332283D">
                  <wp:extent cx="1200150" cy="933450"/>
                  <wp:effectExtent l="0" t="0" r="0" b="0"/>
                  <wp:docPr id="2" name="Εικόνα 2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dxa"/>
            <w:vAlign w:val="center"/>
          </w:tcPr>
          <w:p w:rsidR="006D09FC" w:rsidRPr="00D6022F" w:rsidRDefault="006D09FC" w:rsidP="001E03F3">
            <w:pPr>
              <w:ind w:left="227"/>
              <w:rPr>
                <w:b/>
              </w:rPr>
            </w:pPr>
          </w:p>
        </w:tc>
        <w:tc>
          <w:tcPr>
            <w:tcW w:w="4219" w:type="dxa"/>
            <w:vAlign w:val="center"/>
          </w:tcPr>
          <w:p w:rsidR="006D09FC" w:rsidRPr="00D6022F" w:rsidRDefault="006D09FC" w:rsidP="001E03F3">
            <w:pPr>
              <w:rPr>
                <w:b/>
              </w:rPr>
            </w:pPr>
            <w:r w:rsidRPr="00D6022F">
              <w:rPr>
                <w:b/>
              </w:rPr>
              <w:t xml:space="preserve">              </w:t>
            </w:r>
          </w:p>
        </w:tc>
      </w:tr>
      <w:tr w:rsidR="006D09FC" w:rsidRPr="0029071A" w:rsidTr="001E03F3">
        <w:trPr>
          <w:trHeight w:val="270"/>
        </w:trPr>
        <w:tc>
          <w:tcPr>
            <w:tcW w:w="4253" w:type="dxa"/>
            <w:vAlign w:val="center"/>
          </w:tcPr>
          <w:p w:rsidR="006D09FC" w:rsidRPr="0029071A" w:rsidRDefault="006D09FC" w:rsidP="00EB72C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D09FC" w:rsidRPr="0029071A" w:rsidRDefault="006D09FC" w:rsidP="00EB72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9071A">
              <w:rPr>
                <w:rFonts w:ascii="Verdana" w:hAnsi="Verdana"/>
                <w:sz w:val="22"/>
                <w:szCs w:val="22"/>
              </w:rPr>
              <w:t>ΕΛΛΗΝΙΚΗ ΔΗΜΟΚΡΑΤΙΑ</w:t>
            </w:r>
          </w:p>
          <w:p w:rsidR="006D09FC" w:rsidRPr="0029071A" w:rsidRDefault="006D09FC" w:rsidP="00EB72C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9071A">
              <w:rPr>
                <w:rFonts w:ascii="Verdana" w:hAnsi="Verdana"/>
                <w:b/>
                <w:sz w:val="22"/>
                <w:szCs w:val="22"/>
              </w:rPr>
              <w:t>ΑΝΩΤΑΤΗ ΣΧΟΛΗ</w:t>
            </w:r>
          </w:p>
          <w:p w:rsidR="006D09FC" w:rsidRPr="0029071A" w:rsidRDefault="006D09FC" w:rsidP="00EB72C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9071A">
              <w:rPr>
                <w:rFonts w:ascii="Verdana" w:hAnsi="Verdana"/>
                <w:b/>
                <w:sz w:val="22"/>
                <w:szCs w:val="22"/>
              </w:rPr>
              <w:t>ΚΑΛΩΝ ΤΕΧΝΩΝ</w:t>
            </w:r>
          </w:p>
          <w:p w:rsidR="006D09FC" w:rsidRPr="0029071A" w:rsidRDefault="006D09FC" w:rsidP="00EB72C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29071A">
              <w:rPr>
                <w:rFonts w:ascii="Verdana" w:hAnsi="Verdana"/>
                <w:sz w:val="22"/>
                <w:szCs w:val="22"/>
              </w:rPr>
              <w:t>ΕΤΟΣ ΙΔΡΥΣΗΣ 1836</w:t>
            </w:r>
          </w:p>
          <w:p w:rsidR="006D09FC" w:rsidRPr="0029071A" w:rsidRDefault="006D09FC" w:rsidP="00EB72C2">
            <w:pPr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 w:rsidRPr="0029071A">
              <w:rPr>
                <w:rFonts w:ascii="Verdana" w:hAnsi="Verdana"/>
                <w:sz w:val="22"/>
                <w:szCs w:val="22"/>
              </w:rPr>
              <w:t>Δ/ΝΣΗ ΑΚΑΔΗΜΑΪΚΩΝ ΘΕΜΑΤΩΝ</w:t>
            </w:r>
          </w:p>
          <w:p w:rsidR="006D09FC" w:rsidRPr="0029071A" w:rsidRDefault="006D09FC" w:rsidP="00EB72C2">
            <w:pPr>
              <w:jc w:val="center"/>
              <w:outlineLvl w:val="0"/>
              <w:rPr>
                <w:rFonts w:ascii="Verdana" w:hAnsi="Verdana"/>
                <w:sz w:val="22"/>
                <w:szCs w:val="22"/>
              </w:rPr>
            </w:pPr>
            <w:r w:rsidRPr="0029071A">
              <w:rPr>
                <w:rFonts w:ascii="Verdana" w:hAnsi="Verdana"/>
                <w:sz w:val="22"/>
                <w:szCs w:val="22"/>
              </w:rPr>
              <w:t>ΤΜΗΜΑ ΣΠΟΥΔΩΝ &amp; ΦΟΙΤΗΤΙΚΗΣ ΜΕΡΙΜΝΑΣ</w:t>
            </w:r>
          </w:p>
          <w:p w:rsidR="006D09FC" w:rsidRPr="0029071A" w:rsidRDefault="006D09FC" w:rsidP="00EB72C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47" w:type="dxa"/>
            <w:vAlign w:val="center"/>
          </w:tcPr>
          <w:p w:rsidR="006D09FC" w:rsidRPr="0029071A" w:rsidRDefault="006D09FC" w:rsidP="001E03F3">
            <w:pPr>
              <w:ind w:left="227"/>
              <w:rPr>
                <w:rFonts w:ascii="Verdana" w:hAnsi="Verdana"/>
                <w:b/>
                <w:sz w:val="22"/>
                <w:szCs w:val="22"/>
              </w:rPr>
            </w:pPr>
            <w:r w:rsidRPr="0029071A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6D09FC" w:rsidRPr="0029071A" w:rsidRDefault="006D09FC" w:rsidP="001E03F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6D09FC" w:rsidRPr="0029071A" w:rsidRDefault="006D09FC" w:rsidP="001E03F3">
            <w:pPr>
              <w:rPr>
                <w:rFonts w:ascii="Verdana" w:hAnsi="Verdana"/>
                <w:b/>
                <w:sz w:val="22"/>
                <w:szCs w:val="22"/>
              </w:rPr>
            </w:pPr>
            <w:r w:rsidRPr="0029071A">
              <w:rPr>
                <w:rFonts w:ascii="Verdana" w:hAnsi="Verdana"/>
                <w:b/>
                <w:sz w:val="22"/>
                <w:szCs w:val="22"/>
              </w:rPr>
              <w:t xml:space="preserve">                  </w:t>
            </w:r>
          </w:p>
          <w:p w:rsidR="006D09FC" w:rsidRPr="0029071A" w:rsidRDefault="006D09FC" w:rsidP="001E03F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6D09FC" w:rsidRPr="0029071A" w:rsidRDefault="006D09FC" w:rsidP="001E03F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6D09FC" w:rsidRPr="0029071A" w:rsidRDefault="006D09FC" w:rsidP="001E03F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6D09FC" w:rsidRPr="0029071A" w:rsidRDefault="006D09FC" w:rsidP="009E3B60">
            <w:pPr>
              <w:rPr>
                <w:rFonts w:ascii="Verdana" w:hAnsi="Verdana"/>
                <w:b/>
                <w:sz w:val="22"/>
                <w:szCs w:val="22"/>
              </w:rPr>
            </w:pPr>
            <w:r w:rsidRPr="0029071A">
              <w:rPr>
                <w:rFonts w:ascii="Verdana" w:hAnsi="Verdana"/>
                <w:b/>
                <w:sz w:val="22"/>
                <w:szCs w:val="22"/>
              </w:rPr>
              <w:t xml:space="preserve">                          </w:t>
            </w:r>
          </w:p>
        </w:tc>
      </w:tr>
      <w:tr w:rsidR="006D09FC" w:rsidRPr="0029071A" w:rsidTr="001E03F3">
        <w:trPr>
          <w:trHeight w:val="121"/>
        </w:trPr>
        <w:tc>
          <w:tcPr>
            <w:tcW w:w="4253" w:type="dxa"/>
            <w:vMerge w:val="restart"/>
          </w:tcPr>
          <w:p w:rsidR="006D09FC" w:rsidRPr="00181302" w:rsidRDefault="006D09FC" w:rsidP="00EB72C2">
            <w:pPr>
              <w:rPr>
                <w:rFonts w:ascii="Verdana" w:hAnsi="Verdana"/>
                <w:sz w:val="18"/>
                <w:szCs w:val="18"/>
              </w:rPr>
            </w:pPr>
            <w:r w:rsidRPr="00181302">
              <w:rPr>
                <w:rFonts w:ascii="Verdana" w:hAnsi="Verdana"/>
                <w:sz w:val="18"/>
                <w:szCs w:val="18"/>
              </w:rPr>
              <w:t>Ταχ. Δ/νση : Πατησίων 42</w:t>
            </w:r>
          </w:p>
          <w:p w:rsidR="006D09FC" w:rsidRPr="00181302" w:rsidRDefault="006D09FC" w:rsidP="00EB72C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181302">
              <w:rPr>
                <w:rFonts w:ascii="Verdana" w:hAnsi="Verdana"/>
                <w:sz w:val="18"/>
                <w:szCs w:val="18"/>
              </w:rPr>
              <w:t>Τ.Κ. – Πόλη: 106-82  ΑΘΗΝΑ</w:t>
            </w:r>
          </w:p>
          <w:p w:rsidR="0023526C" w:rsidRPr="00181302" w:rsidRDefault="006D09FC" w:rsidP="00EB72C2">
            <w:pPr>
              <w:rPr>
                <w:rFonts w:ascii="Verdana" w:hAnsi="Verdana"/>
                <w:sz w:val="18"/>
                <w:szCs w:val="18"/>
              </w:rPr>
            </w:pPr>
            <w:r w:rsidRPr="00181302">
              <w:rPr>
                <w:rFonts w:ascii="Verdana" w:hAnsi="Verdana"/>
                <w:sz w:val="18"/>
                <w:szCs w:val="18"/>
              </w:rPr>
              <w:t xml:space="preserve">Ιστοσελίδα: </w:t>
            </w:r>
            <w:r w:rsidRPr="00181302">
              <w:rPr>
                <w:rFonts w:ascii="Verdana" w:hAnsi="Verdana"/>
                <w:sz w:val="18"/>
                <w:szCs w:val="18"/>
              </w:rPr>
              <w:tab/>
            </w:r>
            <w:r w:rsidRPr="00181302">
              <w:rPr>
                <w:rFonts w:ascii="Verdana" w:hAnsi="Verdana"/>
                <w:sz w:val="18"/>
                <w:szCs w:val="18"/>
                <w:lang w:val="en-US"/>
              </w:rPr>
              <w:t>www</w:t>
            </w:r>
            <w:r w:rsidRPr="00181302">
              <w:rPr>
                <w:rFonts w:ascii="Verdana" w:hAnsi="Verdana"/>
                <w:sz w:val="18"/>
                <w:szCs w:val="18"/>
              </w:rPr>
              <w:t>.</w:t>
            </w:r>
            <w:r w:rsidRPr="00181302">
              <w:rPr>
                <w:rFonts w:ascii="Verdana" w:hAnsi="Verdana"/>
                <w:sz w:val="18"/>
                <w:szCs w:val="18"/>
                <w:lang w:val="en-US"/>
              </w:rPr>
              <w:t>asfa</w:t>
            </w:r>
            <w:r w:rsidRPr="00181302">
              <w:rPr>
                <w:rFonts w:ascii="Verdana" w:hAnsi="Verdana"/>
                <w:sz w:val="18"/>
                <w:szCs w:val="18"/>
              </w:rPr>
              <w:t>.</w:t>
            </w:r>
            <w:r w:rsidRPr="00181302">
              <w:rPr>
                <w:rFonts w:ascii="Verdana" w:hAnsi="Verdana"/>
                <w:sz w:val="18"/>
                <w:szCs w:val="18"/>
                <w:lang w:val="en-US"/>
              </w:rPr>
              <w:t>gr</w:t>
            </w:r>
          </w:p>
          <w:p w:rsidR="009E3B60" w:rsidRPr="00181302" w:rsidRDefault="0023526C" w:rsidP="00EB72C2">
            <w:pPr>
              <w:rPr>
                <w:rFonts w:ascii="Verdana" w:hAnsi="Verdana"/>
                <w:sz w:val="18"/>
                <w:szCs w:val="18"/>
              </w:rPr>
            </w:pPr>
            <w:r w:rsidRPr="00181302">
              <w:rPr>
                <w:rFonts w:ascii="Verdana" w:hAnsi="Verdana"/>
                <w:sz w:val="18"/>
                <w:szCs w:val="18"/>
                <w:lang w:val="en-US"/>
              </w:rPr>
              <w:t>Email</w:t>
            </w:r>
            <w:r w:rsidRPr="00181302">
              <w:rPr>
                <w:rFonts w:ascii="Verdana" w:hAnsi="Verdana"/>
                <w:sz w:val="18"/>
                <w:szCs w:val="18"/>
              </w:rPr>
              <w:t>:</w:t>
            </w:r>
            <w:r w:rsidR="00BC70A9" w:rsidRPr="00181302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1813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E3B60" w:rsidRPr="00181302">
              <w:rPr>
                <w:rFonts w:ascii="Verdana" w:hAnsi="Verdana"/>
                <w:sz w:val="18"/>
                <w:szCs w:val="18"/>
                <w:lang w:val="en-US"/>
              </w:rPr>
              <w:t>mkatra</w:t>
            </w:r>
            <w:r w:rsidR="006E7B01" w:rsidRPr="00181302">
              <w:rPr>
                <w:rFonts w:ascii="Verdana" w:hAnsi="Verdana"/>
                <w:sz w:val="18"/>
                <w:szCs w:val="18"/>
              </w:rPr>
              <w:t>@</w:t>
            </w:r>
            <w:r w:rsidR="006E7B01" w:rsidRPr="00181302">
              <w:rPr>
                <w:rFonts w:ascii="Verdana" w:hAnsi="Verdana"/>
                <w:sz w:val="18"/>
                <w:szCs w:val="18"/>
                <w:lang w:val="en-US"/>
              </w:rPr>
              <w:t>asfa</w:t>
            </w:r>
            <w:r w:rsidR="006E7B01" w:rsidRPr="00181302">
              <w:rPr>
                <w:rFonts w:ascii="Verdana" w:hAnsi="Verdana"/>
                <w:sz w:val="18"/>
                <w:szCs w:val="18"/>
              </w:rPr>
              <w:t>.</w:t>
            </w:r>
            <w:r w:rsidR="006E7B01" w:rsidRPr="00181302">
              <w:rPr>
                <w:rFonts w:ascii="Verdana" w:hAnsi="Verdana"/>
                <w:sz w:val="18"/>
                <w:szCs w:val="18"/>
                <w:lang w:val="en-US"/>
              </w:rPr>
              <w:t>gr</w:t>
            </w:r>
          </w:p>
          <w:p w:rsidR="006D09FC" w:rsidRPr="00891B42" w:rsidRDefault="0023526C" w:rsidP="00EB72C2">
            <w:pPr>
              <w:rPr>
                <w:rFonts w:ascii="Verdana" w:hAnsi="Verdana"/>
                <w:sz w:val="22"/>
                <w:szCs w:val="22"/>
              </w:rPr>
            </w:pPr>
            <w:r w:rsidRPr="00181302">
              <w:rPr>
                <w:rFonts w:ascii="Verdana" w:hAnsi="Verdana"/>
                <w:sz w:val="18"/>
                <w:szCs w:val="18"/>
              </w:rPr>
              <w:t>Πληροφορίες:</w:t>
            </w:r>
            <w:r w:rsidRPr="0029071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E7B01" w:rsidRPr="00891B42">
              <w:rPr>
                <w:rFonts w:ascii="Verdana" w:hAnsi="Verdana"/>
                <w:sz w:val="18"/>
                <w:szCs w:val="18"/>
                <w:lang w:val="en-US"/>
              </w:rPr>
              <w:t>K</w:t>
            </w:r>
            <w:r w:rsidR="006E7B01" w:rsidRPr="00891B42">
              <w:rPr>
                <w:rFonts w:ascii="Verdana" w:hAnsi="Verdana"/>
                <w:sz w:val="18"/>
                <w:szCs w:val="18"/>
              </w:rPr>
              <w:t>ατρά</w:t>
            </w:r>
            <w:r w:rsidR="00891B42" w:rsidRPr="00891B4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7B01" w:rsidRPr="00891B42">
              <w:rPr>
                <w:rFonts w:ascii="Verdana" w:hAnsi="Verdana"/>
                <w:sz w:val="18"/>
                <w:szCs w:val="18"/>
              </w:rPr>
              <w:t>Μαρία</w:t>
            </w:r>
            <w:r w:rsidR="00891B42" w:rsidRPr="00891B42">
              <w:rPr>
                <w:rFonts w:ascii="Verdana" w:hAnsi="Verdana"/>
                <w:sz w:val="18"/>
                <w:szCs w:val="18"/>
              </w:rPr>
              <w:t>, Προισταμένη του Τμήματος Σπουδών και Φοιτητικής Μέριμνας</w:t>
            </w:r>
          </w:p>
          <w:p w:rsidR="006D09FC" w:rsidRPr="00181302" w:rsidRDefault="006D09FC" w:rsidP="00EB72C2">
            <w:pPr>
              <w:rPr>
                <w:rFonts w:ascii="Verdana" w:hAnsi="Verdana"/>
                <w:sz w:val="18"/>
                <w:szCs w:val="18"/>
              </w:rPr>
            </w:pPr>
            <w:r w:rsidRPr="00181302">
              <w:rPr>
                <w:rFonts w:ascii="Verdana" w:hAnsi="Verdana"/>
                <w:sz w:val="18"/>
                <w:szCs w:val="18"/>
              </w:rPr>
              <w:t>Τηλέφωνο</w:t>
            </w:r>
            <w:r w:rsidR="001D62F1" w:rsidRPr="00181302">
              <w:rPr>
                <w:rFonts w:ascii="Verdana" w:hAnsi="Verdana"/>
                <w:sz w:val="18"/>
                <w:szCs w:val="18"/>
              </w:rPr>
              <w:t xml:space="preserve">:  </w:t>
            </w:r>
            <w:r w:rsidR="001D62F1" w:rsidRPr="00181302">
              <w:rPr>
                <w:rFonts w:ascii="Verdana" w:hAnsi="Verdana"/>
                <w:sz w:val="18"/>
                <w:szCs w:val="18"/>
              </w:rPr>
              <w:tab/>
              <w:t>210</w:t>
            </w:r>
            <w:r w:rsidR="00891B42" w:rsidRPr="00181302">
              <w:rPr>
                <w:rFonts w:ascii="Verdana" w:hAnsi="Verdana"/>
                <w:sz w:val="18"/>
                <w:szCs w:val="18"/>
              </w:rPr>
              <w:t>-</w:t>
            </w:r>
            <w:r w:rsidR="001D62F1" w:rsidRPr="00181302">
              <w:rPr>
                <w:rFonts w:ascii="Verdana" w:hAnsi="Verdana"/>
                <w:sz w:val="18"/>
                <w:szCs w:val="18"/>
              </w:rPr>
              <w:t>3897149</w:t>
            </w:r>
          </w:p>
          <w:p w:rsidR="006D09FC" w:rsidRPr="0029071A" w:rsidRDefault="006D09FC" w:rsidP="00CE0218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47" w:type="dxa"/>
            <w:vAlign w:val="center"/>
          </w:tcPr>
          <w:p w:rsidR="006D09FC" w:rsidRPr="0029071A" w:rsidRDefault="006D09FC" w:rsidP="001E03F3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219" w:type="dxa"/>
            <w:vAlign w:val="center"/>
          </w:tcPr>
          <w:p w:rsidR="006D09FC" w:rsidRPr="0029071A" w:rsidRDefault="006D09FC" w:rsidP="001E03F3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  <w:tr w:rsidR="006D09FC" w:rsidRPr="0029071A" w:rsidTr="001E03F3">
        <w:trPr>
          <w:trHeight w:val="270"/>
        </w:trPr>
        <w:tc>
          <w:tcPr>
            <w:tcW w:w="4253" w:type="dxa"/>
            <w:vMerge/>
            <w:vAlign w:val="center"/>
          </w:tcPr>
          <w:p w:rsidR="006D09FC" w:rsidRPr="0029071A" w:rsidRDefault="006D09FC" w:rsidP="001E03F3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47" w:type="dxa"/>
          </w:tcPr>
          <w:p w:rsidR="006D09FC" w:rsidRPr="0029071A" w:rsidRDefault="006D09FC" w:rsidP="001E03F3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219" w:type="dxa"/>
          </w:tcPr>
          <w:p w:rsidR="006D09FC" w:rsidRPr="0029071A" w:rsidRDefault="006D09FC" w:rsidP="001E03F3">
            <w:pPr>
              <w:rPr>
                <w:rFonts w:ascii="Verdana" w:hAnsi="Verdana"/>
                <w:sz w:val="22"/>
                <w:szCs w:val="22"/>
              </w:rPr>
            </w:pPr>
          </w:p>
          <w:p w:rsidR="006D09FC" w:rsidRPr="0029071A" w:rsidRDefault="006D09FC" w:rsidP="001E03F3">
            <w:pPr>
              <w:rPr>
                <w:rFonts w:ascii="Verdana" w:hAnsi="Verdana"/>
                <w:sz w:val="22"/>
                <w:szCs w:val="22"/>
              </w:rPr>
            </w:pPr>
          </w:p>
          <w:p w:rsidR="006D09FC" w:rsidRPr="0029071A" w:rsidRDefault="006D09FC" w:rsidP="001E03F3">
            <w:pPr>
              <w:rPr>
                <w:rFonts w:ascii="Verdana" w:hAnsi="Verdana"/>
                <w:sz w:val="22"/>
                <w:szCs w:val="22"/>
              </w:rPr>
            </w:pPr>
            <w:r w:rsidRPr="0029071A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:rsidR="00CE0218" w:rsidRDefault="00A31EDB" w:rsidP="00A31EDB">
      <w:pPr>
        <w:spacing w:line="360" w:lineRule="auto"/>
        <w:ind w:left="2160" w:firstLine="720"/>
        <w:jc w:val="center"/>
        <w:outlineLvl w:val="0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Αθήνα 5 Ιουνίου 2024</w:t>
      </w:r>
    </w:p>
    <w:p w:rsidR="00A31EDB" w:rsidRDefault="00A31EDB" w:rsidP="006D09FC">
      <w:pPr>
        <w:spacing w:line="360" w:lineRule="auto"/>
        <w:jc w:val="center"/>
        <w:outlineLvl w:val="0"/>
        <w:rPr>
          <w:rFonts w:ascii="Verdana" w:hAnsi="Verdana"/>
          <w:b/>
          <w:sz w:val="22"/>
          <w:szCs w:val="22"/>
          <w:u w:val="single"/>
        </w:rPr>
      </w:pPr>
      <w:bookmarkStart w:id="0" w:name="_GoBack"/>
      <w:bookmarkEnd w:id="0"/>
    </w:p>
    <w:p w:rsidR="006D09FC" w:rsidRPr="0029071A" w:rsidRDefault="006D09FC" w:rsidP="006D09FC">
      <w:pPr>
        <w:spacing w:line="360" w:lineRule="auto"/>
        <w:jc w:val="center"/>
        <w:outlineLvl w:val="0"/>
        <w:rPr>
          <w:rFonts w:ascii="Verdana" w:hAnsi="Verdana"/>
          <w:b/>
          <w:sz w:val="22"/>
          <w:szCs w:val="22"/>
          <w:u w:val="single"/>
        </w:rPr>
      </w:pPr>
      <w:r w:rsidRPr="0029071A">
        <w:rPr>
          <w:rFonts w:ascii="Verdana" w:hAnsi="Verdana"/>
          <w:b/>
          <w:sz w:val="22"/>
          <w:szCs w:val="22"/>
          <w:u w:val="single"/>
        </w:rPr>
        <w:t>ΑΝΑΚΟΙΝΩΣΗ</w:t>
      </w:r>
    </w:p>
    <w:p w:rsidR="00FB6084" w:rsidRDefault="006D09FC" w:rsidP="001D62F1">
      <w:pPr>
        <w:spacing w:line="360" w:lineRule="auto"/>
        <w:rPr>
          <w:rFonts w:ascii="Verdana" w:hAnsi="Verdana"/>
          <w:b/>
          <w:sz w:val="22"/>
          <w:szCs w:val="22"/>
        </w:rPr>
      </w:pPr>
      <w:r w:rsidRPr="0029071A">
        <w:rPr>
          <w:rFonts w:ascii="Verdana" w:hAnsi="Verdana"/>
          <w:b/>
          <w:sz w:val="22"/>
          <w:szCs w:val="22"/>
        </w:rPr>
        <w:t xml:space="preserve">Θέμα: Στέγαση </w:t>
      </w:r>
      <w:r w:rsidR="00E051C7" w:rsidRPr="0029071A">
        <w:rPr>
          <w:rFonts w:ascii="Verdana" w:hAnsi="Verdana"/>
          <w:b/>
          <w:sz w:val="22"/>
          <w:szCs w:val="22"/>
        </w:rPr>
        <w:t xml:space="preserve"> </w:t>
      </w:r>
      <w:r w:rsidR="009E39ED" w:rsidRPr="0029071A">
        <w:rPr>
          <w:rFonts w:ascii="Verdana" w:hAnsi="Verdana"/>
          <w:b/>
          <w:sz w:val="22"/>
          <w:szCs w:val="22"/>
        </w:rPr>
        <w:t xml:space="preserve">προπτυχιακών </w:t>
      </w:r>
      <w:r w:rsidRPr="0029071A">
        <w:rPr>
          <w:rFonts w:ascii="Verdana" w:hAnsi="Verdana"/>
          <w:b/>
          <w:sz w:val="22"/>
          <w:szCs w:val="22"/>
        </w:rPr>
        <w:t xml:space="preserve">φοιτητών ενδιάμεσων ετών </w:t>
      </w:r>
    </w:p>
    <w:p w:rsidR="006D09FC" w:rsidRDefault="006D09FC" w:rsidP="00FF59B6">
      <w:pPr>
        <w:spacing w:line="360" w:lineRule="auto"/>
        <w:ind w:left="720"/>
        <w:rPr>
          <w:rFonts w:ascii="Verdana" w:hAnsi="Verdana"/>
          <w:b/>
          <w:sz w:val="22"/>
          <w:szCs w:val="22"/>
        </w:rPr>
      </w:pPr>
      <w:r w:rsidRPr="0029071A">
        <w:rPr>
          <w:rFonts w:ascii="Verdana" w:hAnsi="Verdana"/>
          <w:b/>
          <w:sz w:val="22"/>
          <w:szCs w:val="22"/>
        </w:rPr>
        <w:t xml:space="preserve">για το </w:t>
      </w:r>
      <w:r w:rsidR="00711EDD" w:rsidRPr="0029071A">
        <w:rPr>
          <w:rFonts w:ascii="Verdana" w:hAnsi="Verdana"/>
          <w:b/>
          <w:sz w:val="22"/>
          <w:szCs w:val="22"/>
        </w:rPr>
        <w:t xml:space="preserve">ακαδημαϊκό </w:t>
      </w:r>
      <w:r w:rsidR="00D349D0">
        <w:rPr>
          <w:rFonts w:ascii="Verdana" w:hAnsi="Verdana"/>
          <w:b/>
          <w:sz w:val="22"/>
          <w:szCs w:val="22"/>
        </w:rPr>
        <w:t>έτος 202</w:t>
      </w:r>
      <w:r w:rsidR="00E23F06">
        <w:rPr>
          <w:rFonts w:ascii="Verdana" w:hAnsi="Verdana"/>
          <w:b/>
          <w:sz w:val="22"/>
          <w:szCs w:val="22"/>
        </w:rPr>
        <w:t>4</w:t>
      </w:r>
      <w:r w:rsidR="00D349D0">
        <w:rPr>
          <w:rFonts w:ascii="Verdana" w:hAnsi="Verdana"/>
          <w:b/>
          <w:sz w:val="22"/>
          <w:szCs w:val="22"/>
        </w:rPr>
        <w:t>-202</w:t>
      </w:r>
      <w:r w:rsidR="00E23F06">
        <w:rPr>
          <w:rFonts w:ascii="Verdana" w:hAnsi="Verdana"/>
          <w:b/>
          <w:sz w:val="22"/>
          <w:szCs w:val="22"/>
        </w:rPr>
        <w:t>5</w:t>
      </w:r>
      <w:r w:rsidR="00FF59B6">
        <w:rPr>
          <w:rFonts w:ascii="Verdana" w:hAnsi="Verdana"/>
          <w:b/>
          <w:sz w:val="22"/>
          <w:szCs w:val="22"/>
        </w:rPr>
        <w:t xml:space="preserve"> στην Φοιτητική Εστία Αθηνών, στην περίπτωση και μόνον διαθέσιμων κλινών.</w:t>
      </w:r>
    </w:p>
    <w:p w:rsidR="006D09FC" w:rsidRDefault="006D09FC" w:rsidP="006D09FC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F80032" w:rsidRPr="00700B07" w:rsidRDefault="00F80032" w:rsidP="00F80032">
      <w:pPr>
        <w:jc w:val="both"/>
        <w:rPr>
          <w:rFonts w:ascii="Verdana" w:hAnsi="Verdana"/>
          <w:sz w:val="22"/>
          <w:szCs w:val="22"/>
        </w:rPr>
      </w:pPr>
      <w:r w:rsidRPr="00F80032">
        <w:rPr>
          <w:rFonts w:ascii="Verdana" w:hAnsi="Verdana"/>
          <w:sz w:val="22"/>
          <w:szCs w:val="22"/>
        </w:rPr>
        <w:t xml:space="preserve">Η προθεσμία </w:t>
      </w:r>
      <w:r w:rsidR="00A97EC6" w:rsidRPr="00F80032">
        <w:rPr>
          <w:rFonts w:ascii="Verdana" w:hAnsi="Verdana"/>
          <w:sz w:val="22"/>
          <w:szCs w:val="22"/>
        </w:rPr>
        <w:t xml:space="preserve">υποβολής </w:t>
      </w:r>
      <w:r w:rsidR="00FB6084" w:rsidRPr="00F80032">
        <w:rPr>
          <w:rFonts w:ascii="Verdana" w:hAnsi="Verdana"/>
          <w:sz w:val="22"/>
          <w:szCs w:val="22"/>
        </w:rPr>
        <w:t xml:space="preserve">ηλεκτρονικής αίτησης </w:t>
      </w:r>
      <w:r w:rsidRPr="00F80032">
        <w:rPr>
          <w:rFonts w:ascii="Verdana" w:hAnsi="Verdana"/>
          <w:sz w:val="22"/>
          <w:szCs w:val="22"/>
        </w:rPr>
        <w:t xml:space="preserve">θα οριστεί σε ημερομηνία που θα έπεται των εγγραφών </w:t>
      </w:r>
      <w:r>
        <w:rPr>
          <w:rFonts w:ascii="Verdana" w:hAnsi="Verdana"/>
          <w:sz w:val="22"/>
          <w:szCs w:val="22"/>
        </w:rPr>
        <w:t xml:space="preserve">στα δύο Τμήματα της Σχολής </w:t>
      </w:r>
      <w:r w:rsidRPr="00F80032">
        <w:rPr>
          <w:rFonts w:ascii="Verdana" w:hAnsi="Verdana"/>
          <w:sz w:val="22"/>
          <w:szCs w:val="22"/>
        </w:rPr>
        <w:t>και θα προσδιοριστεί συγκεκριμένα σε επόμενη ανακοίνωση τον μήνα Σ</w:t>
      </w:r>
      <w:r w:rsidR="00EC4C05" w:rsidRPr="00F80032">
        <w:rPr>
          <w:rFonts w:ascii="Verdana" w:hAnsi="Verdana"/>
          <w:sz w:val="22"/>
          <w:szCs w:val="22"/>
        </w:rPr>
        <w:t>επτέμβριο</w:t>
      </w:r>
      <w:r w:rsidRPr="00F80032">
        <w:rPr>
          <w:rFonts w:ascii="Verdana" w:hAnsi="Verdana"/>
          <w:sz w:val="22"/>
          <w:szCs w:val="22"/>
        </w:rPr>
        <w:t>. Η αίτηση και όλα τα δικαιολογητικά όπως αναφέρον</w:t>
      </w:r>
      <w:r>
        <w:rPr>
          <w:rFonts w:ascii="Verdana" w:hAnsi="Verdana"/>
          <w:sz w:val="22"/>
          <w:szCs w:val="22"/>
        </w:rPr>
        <w:t>τ</w:t>
      </w:r>
      <w:r w:rsidRPr="00F80032">
        <w:rPr>
          <w:rFonts w:ascii="Verdana" w:hAnsi="Verdana"/>
          <w:sz w:val="22"/>
          <w:szCs w:val="22"/>
        </w:rPr>
        <w:t>αι κατωτέρω</w:t>
      </w:r>
      <w:r w:rsidR="00FB6084" w:rsidRPr="00F80032">
        <w:rPr>
          <w:rFonts w:ascii="Verdana" w:hAnsi="Verdana"/>
          <w:sz w:val="22"/>
          <w:szCs w:val="22"/>
        </w:rPr>
        <w:t xml:space="preserve"> </w:t>
      </w:r>
      <w:r w:rsidRPr="00F80032">
        <w:rPr>
          <w:rFonts w:ascii="Verdana" w:hAnsi="Verdana"/>
          <w:sz w:val="22"/>
          <w:szCs w:val="22"/>
        </w:rPr>
        <w:t xml:space="preserve">θα αποστέλλονται </w:t>
      </w:r>
      <w:r>
        <w:rPr>
          <w:rFonts w:ascii="Verdana" w:hAnsi="Verdana"/>
          <w:sz w:val="22"/>
          <w:szCs w:val="22"/>
        </w:rPr>
        <w:t xml:space="preserve">αυστηρά και </w:t>
      </w:r>
      <w:r w:rsidRPr="00F80032">
        <w:rPr>
          <w:rFonts w:ascii="Verdana" w:hAnsi="Verdana"/>
          <w:sz w:val="22"/>
          <w:szCs w:val="22"/>
        </w:rPr>
        <w:t xml:space="preserve">ΜΟΝΟΝ ηλεκτρονικά </w:t>
      </w:r>
      <w:r w:rsidR="00FB6084" w:rsidRPr="00F80032">
        <w:rPr>
          <w:rFonts w:ascii="Verdana" w:hAnsi="Verdana"/>
          <w:sz w:val="22"/>
          <w:szCs w:val="22"/>
        </w:rPr>
        <w:t xml:space="preserve">στην ηλεκτρονική διεύθυνση </w:t>
      </w:r>
      <w:hyperlink r:id="rId9" w:history="1">
        <w:r w:rsidRPr="00F80032">
          <w:rPr>
            <w:rStyle w:val="-"/>
            <w:rFonts w:ascii="Verdana" w:hAnsi="Verdana"/>
            <w:sz w:val="22"/>
            <w:szCs w:val="22"/>
            <w:u w:val="none"/>
            <w:lang w:val="en-US"/>
          </w:rPr>
          <w:t>mkatra</w:t>
        </w:r>
        <w:r w:rsidRPr="00F80032">
          <w:rPr>
            <w:rStyle w:val="-"/>
            <w:rFonts w:ascii="Verdana" w:hAnsi="Verdana"/>
            <w:sz w:val="22"/>
            <w:szCs w:val="22"/>
            <w:u w:val="none"/>
          </w:rPr>
          <w:t>@</w:t>
        </w:r>
        <w:r w:rsidRPr="00F80032">
          <w:rPr>
            <w:rStyle w:val="-"/>
            <w:rFonts w:ascii="Verdana" w:hAnsi="Verdana"/>
            <w:sz w:val="22"/>
            <w:szCs w:val="22"/>
            <w:u w:val="none"/>
            <w:lang w:val="en-US"/>
          </w:rPr>
          <w:t>asfa</w:t>
        </w:r>
        <w:r w:rsidRPr="00F80032">
          <w:rPr>
            <w:rStyle w:val="-"/>
            <w:rFonts w:ascii="Verdana" w:hAnsi="Verdana"/>
            <w:sz w:val="22"/>
            <w:szCs w:val="22"/>
            <w:u w:val="none"/>
          </w:rPr>
          <w:t>.</w:t>
        </w:r>
        <w:r w:rsidRPr="00F80032">
          <w:rPr>
            <w:rStyle w:val="-"/>
            <w:rFonts w:ascii="Verdana" w:hAnsi="Verdana"/>
            <w:sz w:val="22"/>
            <w:szCs w:val="22"/>
            <w:u w:val="none"/>
            <w:lang w:val="en-US"/>
          </w:rPr>
          <w:t>gr</w:t>
        </w:r>
      </w:hyperlink>
      <w:r w:rsidRPr="00F80032">
        <w:rPr>
          <w:rFonts w:ascii="Verdana" w:hAnsi="Verdana"/>
          <w:sz w:val="22"/>
          <w:szCs w:val="22"/>
        </w:rPr>
        <w:t xml:space="preserve"> με σκοπό την δημιουργία ηλεκτρονικού φακέλλου.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u w:val="single"/>
        </w:rPr>
        <w:t>Στο θέμα της ηλεκτρονικής αποστολής πρέπει να αναγράφεται</w:t>
      </w:r>
      <w:r w:rsidRPr="00EC4C05">
        <w:rPr>
          <w:rFonts w:ascii="Verdana" w:hAnsi="Verdana"/>
          <w:sz w:val="22"/>
          <w:szCs w:val="22"/>
          <w:u w:val="single"/>
        </w:rPr>
        <w:t>:</w:t>
      </w:r>
      <w:r>
        <w:rPr>
          <w:rFonts w:ascii="Verdana" w:hAnsi="Verdana"/>
          <w:sz w:val="22"/>
          <w:szCs w:val="22"/>
          <w:u w:val="single"/>
        </w:rPr>
        <w:t xml:space="preserve"> «Επώνυμο, </w:t>
      </w:r>
      <w:r>
        <w:rPr>
          <w:rFonts w:ascii="Verdana" w:hAnsi="Verdana"/>
          <w:sz w:val="22"/>
          <w:szCs w:val="22"/>
          <w:u w:val="single"/>
          <w:lang w:val="en-US"/>
        </w:rPr>
        <w:t>O</w:t>
      </w:r>
      <w:r>
        <w:rPr>
          <w:rFonts w:ascii="Verdana" w:hAnsi="Verdana"/>
          <w:sz w:val="22"/>
          <w:szCs w:val="22"/>
          <w:u w:val="single"/>
        </w:rPr>
        <w:t>νομα, Στέγαση»</w:t>
      </w:r>
    </w:p>
    <w:p w:rsidR="00871DFC" w:rsidRPr="00871DFC" w:rsidRDefault="00F756A6" w:rsidP="006D09FC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--------</w:t>
      </w:r>
    </w:p>
    <w:p w:rsidR="006D09FC" w:rsidRPr="0029071A" w:rsidRDefault="006D09FC" w:rsidP="006D09FC">
      <w:pPr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sz w:val="22"/>
          <w:szCs w:val="22"/>
          <w:lang w:val="en-US"/>
        </w:rPr>
        <w:t>O</w:t>
      </w:r>
      <w:r w:rsidRPr="0029071A">
        <w:rPr>
          <w:rFonts w:ascii="Verdana" w:hAnsi="Verdana"/>
          <w:sz w:val="22"/>
          <w:szCs w:val="22"/>
        </w:rPr>
        <w:t>ι φοιτητές ενδιαμέσων ετών που επιθυμούν να στεγασ</w:t>
      </w:r>
      <w:r w:rsidR="00BC70A9" w:rsidRPr="0029071A">
        <w:rPr>
          <w:rFonts w:ascii="Verdana" w:hAnsi="Verdana"/>
          <w:sz w:val="22"/>
          <w:szCs w:val="22"/>
        </w:rPr>
        <w:t xml:space="preserve">τούν για το ακαδημαϊκό έτος </w:t>
      </w:r>
      <w:r w:rsidR="00D349D0">
        <w:rPr>
          <w:rFonts w:ascii="Verdana" w:hAnsi="Verdana"/>
          <w:sz w:val="22"/>
          <w:szCs w:val="22"/>
        </w:rPr>
        <w:t>202</w:t>
      </w:r>
      <w:r w:rsidR="00AE4D1A">
        <w:rPr>
          <w:rFonts w:ascii="Verdana" w:hAnsi="Verdana"/>
          <w:sz w:val="22"/>
          <w:szCs w:val="22"/>
        </w:rPr>
        <w:t>4</w:t>
      </w:r>
      <w:r w:rsidR="00D349D0">
        <w:rPr>
          <w:rFonts w:ascii="Verdana" w:hAnsi="Verdana"/>
          <w:sz w:val="22"/>
          <w:szCs w:val="22"/>
        </w:rPr>
        <w:t>-202</w:t>
      </w:r>
      <w:r w:rsidR="00AE4D1A">
        <w:rPr>
          <w:rFonts w:ascii="Verdana" w:hAnsi="Verdana"/>
          <w:sz w:val="22"/>
          <w:szCs w:val="22"/>
        </w:rPr>
        <w:t>5</w:t>
      </w:r>
      <w:r w:rsidRPr="0029071A">
        <w:rPr>
          <w:rFonts w:ascii="Verdana" w:hAnsi="Verdana"/>
          <w:sz w:val="22"/>
          <w:szCs w:val="22"/>
        </w:rPr>
        <w:t xml:space="preserve"> στη Φοιτητική Εστία Αθήνας (Πατησίων 279-281), θα πρέπει </w:t>
      </w:r>
      <w:r w:rsidRPr="0029071A">
        <w:rPr>
          <w:rFonts w:ascii="Verdana" w:hAnsi="Verdana"/>
          <w:b/>
          <w:sz w:val="22"/>
          <w:szCs w:val="22"/>
        </w:rPr>
        <w:t xml:space="preserve">να υποβάλουν </w:t>
      </w:r>
      <w:r w:rsidR="00871DFC">
        <w:rPr>
          <w:rFonts w:ascii="Verdana" w:hAnsi="Verdana"/>
          <w:b/>
          <w:sz w:val="22"/>
          <w:szCs w:val="22"/>
        </w:rPr>
        <w:t xml:space="preserve">ηλεκτρονική </w:t>
      </w:r>
      <w:r w:rsidR="00891B42">
        <w:rPr>
          <w:rFonts w:ascii="Verdana" w:hAnsi="Verdana"/>
          <w:b/>
          <w:sz w:val="22"/>
          <w:szCs w:val="22"/>
        </w:rPr>
        <w:t xml:space="preserve">και μόνον </w:t>
      </w:r>
      <w:r w:rsidRPr="0029071A">
        <w:rPr>
          <w:rFonts w:ascii="Verdana" w:hAnsi="Verdana"/>
          <w:b/>
          <w:sz w:val="22"/>
          <w:szCs w:val="22"/>
        </w:rPr>
        <w:t xml:space="preserve">αίτηση </w:t>
      </w:r>
      <w:r w:rsidR="000F1B15">
        <w:rPr>
          <w:rFonts w:ascii="Verdana" w:hAnsi="Verdana"/>
          <w:b/>
          <w:sz w:val="22"/>
          <w:szCs w:val="22"/>
        </w:rPr>
        <w:t xml:space="preserve">στο </w:t>
      </w:r>
      <w:hyperlink r:id="rId10" w:history="1">
        <w:r w:rsidR="000F1B15" w:rsidRPr="00613E64">
          <w:rPr>
            <w:rStyle w:val="-"/>
            <w:rFonts w:ascii="Verdana" w:hAnsi="Verdana"/>
            <w:b/>
            <w:sz w:val="22"/>
            <w:szCs w:val="22"/>
            <w:lang w:val="en-US"/>
          </w:rPr>
          <w:t>mkatra</w:t>
        </w:r>
        <w:r w:rsidR="000F1B15" w:rsidRPr="00613E64">
          <w:rPr>
            <w:rStyle w:val="-"/>
            <w:rFonts w:ascii="Verdana" w:hAnsi="Verdana"/>
            <w:b/>
            <w:sz w:val="22"/>
            <w:szCs w:val="22"/>
          </w:rPr>
          <w:t>@</w:t>
        </w:r>
        <w:r w:rsidR="000F1B15" w:rsidRPr="00613E64">
          <w:rPr>
            <w:rStyle w:val="-"/>
            <w:rFonts w:ascii="Verdana" w:hAnsi="Verdana"/>
            <w:b/>
            <w:sz w:val="22"/>
            <w:szCs w:val="22"/>
            <w:lang w:val="en-US"/>
          </w:rPr>
          <w:t>asfa</w:t>
        </w:r>
        <w:r w:rsidR="000F1B15" w:rsidRPr="000F1B15">
          <w:rPr>
            <w:rStyle w:val="-"/>
            <w:rFonts w:ascii="Verdana" w:hAnsi="Verdana"/>
            <w:b/>
            <w:sz w:val="22"/>
            <w:szCs w:val="22"/>
          </w:rPr>
          <w:t>.</w:t>
        </w:r>
        <w:r w:rsidR="000F1B15" w:rsidRPr="00613E64">
          <w:rPr>
            <w:rStyle w:val="-"/>
            <w:rFonts w:ascii="Verdana" w:hAnsi="Verdana"/>
            <w:b/>
            <w:sz w:val="22"/>
            <w:szCs w:val="22"/>
            <w:lang w:val="en-US"/>
          </w:rPr>
          <w:t>gr</w:t>
        </w:r>
      </w:hyperlink>
      <w:r w:rsidR="000F1B15" w:rsidRPr="000F1B15">
        <w:rPr>
          <w:rFonts w:ascii="Verdana" w:hAnsi="Verdana"/>
          <w:b/>
          <w:sz w:val="22"/>
          <w:szCs w:val="22"/>
        </w:rPr>
        <w:t xml:space="preserve"> </w:t>
      </w:r>
      <w:r w:rsidRPr="0029071A">
        <w:rPr>
          <w:rFonts w:ascii="Verdana" w:hAnsi="Verdana"/>
          <w:b/>
          <w:sz w:val="22"/>
          <w:szCs w:val="22"/>
        </w:rPr>
        <w:t>το</w:t>
      </w:r>
      <w:r w:rsidR="000F1B15">
        <w:rPr>
          <w:rFonts w:ascii="Verdana" w:hAnsi="Verdana"/>
          <w:b/>
          <w:sz w:val="22"/>
          <w:szCs w:val="22"/>
        </w:rPr>
        <w:t>υ</w:t>
      </w:r>
      <w:r w:rsidRPr="0029071A">
        <w:rPr>
          <w:rFonts w:ascii="Verdana" w:hAnsi="Verdana"/>
          <w:b/>
          <w:sz w:val="22"/>
          <w:szCs w:val="22"/>
        </w:rPr>
        <w:t xml:space="preserve"> Τμήμα</w:t>
      </w:r>
      <w:r w:rsidR="000F1B15">
        <w:rPr>
          <w:rFonts w:ascii="Verdana" w:hAnsi="Verdana"/>
          <w:b/>
          <w:sz w:val="22"/>
          <w:szCs w:val="22"/>
        </w:rPr>
        <w:t>τος</w:t>
      </w:r>
      <w:r w:rsidRPr="0029071A">
        <w:rPr>
          <w:rFonts w:ascii="Verdana" w:hAnsi="Verdana"/>
          <w:b/>
          <w:sz w:val="22"/>
          <w:szCs w:val="22"/>
        </w:rPr>
        <w:t xml:space="preserve"> Σπουδών &amp; Φοιτητικής Μέριμνας</w:t>
      </w:r>
      <w:r w:rsidR="00BC70A9" w:rsidRPr="0029071A">
        <w:rPr>
          <w:rFonts w:ascii="Verdana" w:hAnsi="Verdana"/>
          <w:b/>
          <w:sz w:val="22"/>
          <w:szCs w:val="22"/>
        </w:rPr>
        <w:t xml:space="preserve"> </w:t>
      </w:r>
      <w:r w:rsidR="009E3B60">
        <w:rPr>
          <w:rFonts w:ascii="Verdana" w:hAnsi="Verdana"/>
          <w:b/>
          <w:sz w:val="22"/>
          <w:szCs w:val="22"/>
        </w:rPr>
        <w:t>της</w:t>
      </w:r>
      <w:r w:rsidR="00BC70A9" w:rsidRPr="0029071A">
        <w:rPr>
          <w:rFonts w:ascii="Verdana" w:hAnsi="Verdana"/>
          <w:b/>
          <w:sz w:val="22"/>
          <w:szCs w:val="22"/>
        </w:rPr>
        <w:t xml:space="preserve"> Διεύθυνσης Ακαδημαϊκών Θεμάτων </w:t>
      </w:r>
      <w:r w:rsidR="009E3B60">
        <w:rPr>
          <w:rFonts w:ascii="Verdana" w:hAnsi="Verdana"/>
          <w:b/>
          <w:sz w:val="22"/>
          <w:szCs w:val="22"/>
          <w:u w:val="single"/>
        </w:rPr>
        <w:t>της</w:t>
      </w:r>
      <w:r w:rsidRPr="0029071A">
        <w:rPr>
          <w:rFonts w:ascii="Verdana" w:hAnsi="Verdana"/>
          <w:b/>
          <w:sz w:val="22"/>
          <w:szCs w:val="22"/>
          <w:u w:val="single"/>
        </w:rPr>
        <w:t xml:space="preserve"> Α.Σ.Κ.Τ.</w:t>
      </w:r>
      <w:r w:rsidR="004570D6">
        <w:rPr>
          <w:rFonts w:ascii="Verdana" w:hAnsi="Verdana"/>
          <w:sz w:val="22"/>
          <w:szCs w:val="22"/>
          <w:u w:val="single"/>
        </w:rPr>
        <w:t>,</w:t>
      </w:r>
      <w:r w:rsidRPr="0029071A">
        <w:rPr>
          <w:rFonts w:ascii="Verdana" w:hAnsi="Verdana"/>
          <w:b/>
          <w:sz w:val="22"/>
          <w:szCs w:val="22"/>
        </w:rPr>
        <w:t xml:space="preserve"> </w:t>
      </w:r>
      <w:r w:rsidR="00F756A6">
        <w:rPr>
          <w:rFonts w:ascii="Verdana" w:hAnsi="Verdana"/>
          <w:b/>
          <w:sz w:val="22"/>
          <w:szCs w:val="22"/>
        </w:rPr>
        <w:t xml:space="preserve">σε χρονικό διάστημα που θα καθοριστεί σε επόμενη ανακοίνωση μετά τις εγγραφές, </w:t>
      </w:r>
      <w:r w:rsidRPr="0029071A">
        <w:rPr>
          <w:rFonts w:ascii="Verdana" w:hAnsi="Verdana"/>
          <w:sz w:val="22"/>
          <w:szCs w:val="22"/>
        </w:rPr>
        <w:t>προσκομίζοντας τα παρακάτω δικαιολογητικά:</w:t>
      </w:r>
    </w:p>
    <w:p w:rsidR="006D09FC" w:rsidRPr="0029071A" w:rsidRDefault="006D09FC" w:rsidP="006D09FC">
      <w:pPr>
        <w:jc w:val="both"/>
        <w:rPr>
          <w:rFonts w:ascii="Verdana" w:hAnsi="Verdana"/>
          <w:sz w:val="22"/>
          <w:szCs w:val="22"/>
        </w:rPr>
      </w:pPr>
    </w:p>
    <w:p w:rsidR="00083DD9" w:rsidRDefault="006D09FC" w:rsidP="003D6662">
      <w:pPr>
        <w:numPr>
          <w:ilvl w:val="0"/>
          <w:numId w:val="1"/>
        </w:numPr>
        <w:shd w:val="clear" w:color="auto" w:fill="FFFFFF"/>
        <w:ind w:right="270"/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b/>
          <w:sz w:val="22"/>
          <w:szCs w:val="22"/>
          <w:highlight w:val="lightGray"/>
        </w:rPr>
        <w:t>Αίτηση</w:t>
      </w:r>
      <w:r w:rsidRPr="00083DD9">
        <w:rPr>
          <w:rFonts w:ascii="Verdana" w:hAnsi="Verdana"/>
          <w:sz w:val="22"/>
          <w:szCs w:val="22"/>
        </w:rPr>
        <w:t xml:space="preserve"> (</w:t>
      </w:r>
      <w:r w:rsidR="00AE4D1A">
        <w:rPr>
          <w:rFonts w:ascii="Verdana" w:hAnsi="Verdana"/>
          <w:sz w:val="22"/>
          <w:szCs w:val="22"/>
        </w:rPr>
        <w:t xml:space="preserve">θα βρείτε στο </w:t>
      </w:r>
      <w:r w:rsidR="00AE4D1A">
        <w:rPr>
          <w:rFonts w:ascii="Verdana" w:hAnsi="Verdana"/>
          <w:sz w:val="22"/>
          <w:szCs w:val="22"/>
          <w:lang w:val="en-US"/>
        </w:rPr>
        <w:t>site</w:t>
      </w:r>
      <w:r w:rsidR="00AE4D1A" w:rsidRPr="00AE4D1A">
        <w:rPr>
          <w:rFonts w:ascii="Verdana" w:hAnsi="Verdana"/>
          <w:sz w:val="22"/>
          <w:szCs w:val="22"/>
        </w:rPr>
        <w:t xml:space="preserve"> </w:t>
      </w:r>
      <w:r w:rsidR="00871DFC">
        <w:rPr>
          <w:rFonts w:ascii="Verdana" w:hAnsi="Verdana"/>
          <w:sz w:val="22"/>
          <w:szCs w:val="22"/>
        </w:rPr>
        <w:t>στο πεδίο «</w:t>
      </w:r>
      <w:r w:rsidR="00AE4D1A">
        <w:rPr>
          <w:rFonts w:ascii="Verdana" w:hAnsi="Verdana"/>
          <w:sz w:val="22"/>
          <w:szCs w:val="22"/>
        </w:rPr>
        <w:t>φοιτητικές παροχές</w:t>
      </w:r>
      <w:r w:rsidR="00871DFC">
        <w:rPr>
          <w:rFonts w:ascii="Verdana" w:hAnsi="Verdana"/>
          <w:sz w:val="22"/>
          <w:szCs w:val="22"/>
        </w:rPr>
        <w:t>»</w:t>
      </w:r>
      <w:r w:rsidR="00AE4D1A">
        <w:rPr>
          <w:rFonts w:ascii="Verdana" w:hAnsi="Verdana"/>
          <w:sz w:val="22"/>
          <w:szCs w:val="22"/>
        </w:rPr>
        <w:t>)</w:t>
      </w:r>
    </w:p>
    <w:p w:rsidR="00AE4D1A" w:rsidRDefault="00AE4D1A" w:rsidP="00083DD9">
      <w:pPr>
        <w:shd w:val="clear" w:color="auto" w:fill="FFFFFF"/>
        <w:ind w:left="720" w:right="270"/>
        <w:jc w:val="both"/>
        <w:rPr>
          <w:rFonts w:ascii="Verdana" w:hAnsi="Verdana"/>
          <w:sz w:val="22"/>
          <w:szCs w:val="22"/>
        </w:rPr>
      </w:pPr>
    </w:p>
    <w:p w:rsidR="006D09FC" w:rsidRPr="0029071A" w:rsidRDefault="006D09FC" w:rsidP="006D09FC">
      <w:pPr>
        <w:spacing w:line="240" w:lineRule="exact"/>
        <w:ind w:left="720"/>
        <w:jc w:val="both"/>
        <w:rPr>
          <w:rFonts w:ascii="Verdana" w:hAnsi="Verdana"/>
          <w:sz w:val="22"/>
          <w:szCs w:val="22"/>
        </w:rPr>
      </w:pPr>
    </w:p>
    <w:p w:rsidR="006D09FC" w:rsidRPr="0029071A" w:rsidRDefault="006D09FC" w:rsidP="00C3783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sz w:val="22"/>
          <w:szCs w:val="22"/>
          <w:highlight w:val="lightGray"/>
        </w:rPr>
        <w:t xml:space="preserve">Μία (1) </w:t>
      </w:r>
      <w:r w:rsidRPr="00031419">
        <w:rPr>
          <w:rFonts w:ascii="Verdana" w:hAnsi="Verdana"/>
          <w:b/>
          <w:sz w:val="22"/>
          <w:szCs w:val="22"/>
          <w:highlight w:val="lightGray"/>
        </w:rPr>
        <w:t>φωτογραφία</w:t>
      </w:r>
      <w:r w:rsidR="009E39ED" w:rsidRPr="0029071A">
        <w:rPr>
          <w:rFonts w:ascii="Verdana" w:hAnsi="Verdana"/>
          <w:sz w:val="22"/>
          <w:szCs w:val="22"/>
        </w:rPr>
        <w:t xml:space="preserve"> ταυτότητας του δικαιούχου (απαιτείται στην περίπτωση που ο φοιτητής υποβάλει για πρώτη φορά αίτημα παροχής δωρεάν στέγασης)</w:t>
      </w:r>
    </w:p>
    <w:p w:rsidR="00C3783D" w:rsidRPr="0029071A" w:rsidRDefault="00C3783D" w:rsidP="00C3783D">
      <w:pPr>
        <w:jc w:val="both"/>
        <w:rPr>
          <w:rFonts w:ascii="Verdana" w:hAnsi="Verdana"/>
          <w:sz w:val="22"/>
          <w:szCs w:val="22"/>
        </w:rPr>
      </w:pPr>
    </w:p>
    <w:p w:rsidR="006D09FC" w:rsidRDefault="00C3783D" w:rsidP="006D09F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b/>
          <w:sz w:val="22"/>
          <w:szCs w:val="22"/>
          <w:highlight w:val="lightGray"/>
        </w:rPr>
        <w:t>Απλό α</w:t>
      </w:r>
      <w:r w:rsidR="006D09FC" w:rsidRPr="00031419">
        <w:rPr>
          <w:rFonts w:ascii="Verdana" w:hAnsi="Verdana"/>
          <w:b/>
          <w:sz w:val="22"/>
          <w:szCs w:val="22"/>
          <w:highlight w:val="lightGray"/>
        </w:rPr>
        <w:t>ντίγραφο</w:t>
      </w:r>
      <w:r w:rsidRPr="00031419">
        <w:rPr>
          <w:rFonts w:ascii="Verdana" w:hAnsi="Verdana"/>
          <w:b/>
          <w:sz w:val="22"/>
          <w:szCs w:val="22"/>
          <w:highlight w:val="lightGray"/>
        </w:rPr>
        <w:t xml:space="preserve"> δελτίου</w:t>
      </w:r>
      <w:r w:rsidR="006D09FC" w:rsidRPr="00031419">
        <w:rPr>
          <w:rFonts w:ascii="Verdana" w:hAnsi="Verdana"/>
          <w:sz w:val="22"/>
          <w:szCs w:val="22"/>
          <w:highlight w:val="lightGray"/>
        </w:rPr>
        <w:t xml:space="preserve"> αστυνομικής ταυτότητας</w:t>
      </w:r>
      <w:r w:rsidR="006D09FC" w:rsidRPr="0029071A">
        <w:rPr>
          <w:rFonts w:ascii="Verdana" w:hAnsi="Verdana"/>
          <w:sz w:val="22"/>
          <w:szCs w:val="22"/>
        </w:rPr>
        <w:t xml:space="preserve"> του δικαιούχου</w:t>
      </w:r>
      <w:r w:rsidRPr="0029071A">
        <w:rPr>
          <w:rFonts w:ascii="Verdana" w:hAnsi="Verdana"/>
          <w:sz w:val="22"/>
          <w:szCs w:val="22"/>
        </w:rPr>
        <w:t>.</w:t>
      </w:r>
    </w:p>
    <w:p w:rsidR="00EB514B" w:rsidRDefault="00EB514B" w:rsidP="00EB514B">
      <w:pPr>
        <w:pStyle w:val="a3"/>
        <w:rPr>
          <w:rFonts w:ascii="Verdana" w:hAnsi="Verdana"/>
          <w:sz w:val="22"/>
          <w:szCs w:val="22"/>
        </w:rPr>
      </w:pPr>
    </w:p>
    <w:p w:rsidR="00EB514B" w:rsidRPr="0029071A" w:rsidRDefault="00EB514B" w:rsidP="00EB514B">
      <w:pPr>
        <w:ind w:left="720"/>
        <w:jc w:val="both"/>
        <w:rPr>
          <w:rFonts w:ascii="Verdana" w:hAnsi="Verdana"/>
          <w:sz w:val="22"/>
          <w:szCs w:val="22"/>
        </w:rPr>
      </w:pPr>
    </w:p>
    <w:p w:rsidR="006D09FC" w:rsidRPr="0029071A" w:rsidRDefault="006D09FC" w:rsidP="006D09FC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b/>
          <w:sz w:val="22"/>
          <w:szCs w:val="22"/>
          <w:highlight w:val="lightGray"/>
        </w:rPr>
        <w:t>Αντίγραφο</w:t>
      </w:r>
      <w:r w:rsidRPr="00031419">
        <w:rPr>
          <w:rFonts w:ascii="Verdana" w:hAnsi="Verdana"/>
          <w:sz w:val="22"/>
          <w:szCs w:val="22"/>
          <w:highlight w:val="lightGray"/>
        </w:rPr>
        <w:t xml:space="preserve"> ακαδημαϊκής ταυτότητας</w:t>
      </w:r>
      <w:r w:rsidRPr="0029071A">
        <w:rPr>
          <w:rFonts w:ascii="Verdana" w:hAnsi="Verdana"/>
          <w:sz w:val="22"/>
          <w:szCs w:val="22"/>
        </w:rPr>
        <w:t xml:space="preserve"> –Δελτίο εισιτηρίου (πάσο)</w:t>
      </w:r>
    </w:p>
    <w:p w:rsidR="006D09FC" w:rsidRPr="0029071A" w:rsidRDefault="006D09FC" w:rsidP="006D09FC">
      <w:pPr>
        <w:spacing w:line="240" w:lineRule="exact"/>
        <w:jc w:val="both"/>
        <w:rPr>
          <w:rFonts w:ascii="Verdana" w:hAnsi="Verdana"/>
          <w:sz w:val="22"/>
          <w:szCs w:val="22"/>
        </w:rPr>
      </w:pPr>
    </w:p>
    <w:p w:rsidR="00871DFC" w:rsidRDefault="005E618B" w:rsidP="00054FFB">
      <w:pPr>
        <w:pStyle w:val="a3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b/>
          <w:sz w:val="22"/>
          <w:szCs w:val="22"/>
          <w:highlight w:val="lightGray"/>
        </w:rPr>
        <w:t>Πιστοποιητικό σπουδών</w:t>
      </w:r>
      <w:r w:rsidR="00366887" w:rsidRPr="0029071A">
        <w:rPr>
          <w:rFonts w:ascii="Verdana" w:hAnsi="Verdana"/>
          <w:b/>
          <w:sz w:val="22"/>
          <w:szCs w:val="22"/>
        </w:rPr>
        <w:t xml:space="preserve"> </w:t>
      </w:r>
      <w:r w:rsidR="00366887" w:rsidRPr="0029071A">
        <w:rPr>
          <w:rFonts w:ascii="Verdana" w:hAnsi="Verdana"/>
          <w:sz w:val="22"/>
          <w:szCs w:val="22"/>
        </w:rPr>
        <w:t>από τη Γραμματεία του Τμήματος που φοιτούν</w:t>
      </w:r>
      <w:r w:rsidR="000F1B15">
        <w:rPr>
          <w:rFonts w:ascii="Verdana" w:hAnsi="Verdana"/>
          <w:sz w:val="22"/>
          <w:szCs w:val="22"/>
        </w:rPr>
        <w:t>,</w:t>
      </w:r>
      <w:r w:rsidRPr="0029071A">
        <w:rPr>
          <w:rFonts w:ascii="Verdana" w:hAnsi="Verdana"/>
          <w:b/>
          <w:sz w:val="22"/>
          <w:szCs w:val="22"/>
        </w:rPr>
        <w:t xml:space="preserve"> </w:t>
      </w:r>
      <w:r w:rsidRPr="0029071A">
        <w:rPr>
          <w:rFonts w:ascii="Verdana" w:hAnsi="Verdana"/>
          <w:sz w:val="22"/>
          <w:szCs w:val="22"/>
        </w:rPr>
        <w:t>στο οποίο εκτός τω</w:t>
      </w:r>
      <w:r w:rsidR="00926B9F" w:rsidRPr="0029071A">
        <w:rPr>
          <w:rFonts w:ascii="Verdana" w:hAnsi="Verdana"/>
          <w:sz w:val="22"/>
          <w:szCs w:val="22"/>
        </w:rPr>
        <w:t>ν άλλων στοιχείων θα βεβαιώνεται</w:t>
      </w:r>
      <w:r w:rsidRPr="0029071A">
        <w:rPr>
          <w:rFonts w:ascii="Verdana" w:hAnsi="Verdana"/>
          <w:sz w:val="22"/>
          <w:szCs w:val="22"/>
        </w:rPr>
        <w:t xml:space="preserve"> ότι ο</w:t>
      </w:r>
      <w:r w:rsidR="00F04B8D">
        <w:rPr>
          <w:rFonts w:ascii="Verdana" w:hAnsi="Verdana"/>
          <w:sz w:val="22"/>
          <w:szCs w:val="22"/>
        </w:rPr>
        <w:t xml:space="preserve"> </w:t>
      </w:r>
      <w:r w:rsidRPr="0029071A">
        <w:rPr>
          <w:rFonts w:ascii="Verdana" w:hAnsi="Verdana"/>
          <w:sz w:val="22"/>
          <w:szCs w:val="22"/>
        </w:rPr>
        <w:t xml:space="preserve">φοιτητής που φοιτά σε ενδιάμεσο έτος </w:t>
      </w:r>
      <w:r w:rsidRPr="0029071A">
        <w:rPr>
          <w:rFonts w:ascii="Verdana" w:hAnsi="Verdana"/>
          <w:b/>
          <w:i/>
          <w:sz w:val="22"/>
          <w:szCs w:val="22"/>
          <w:u w:val="single"/>
        </w:rPr>
        <w:t xml:space="preserve">έχει σημειώσει επιτυχία στις εξετάσεις του ημίσεως του ενδεικτικού προγράμματος σπουδών του προηγούμενου </w:t>
      </w:r>
      <w:r w:rsidR="000F1B15">
        <w:rPr>
          <w:rFonts w:ascii="Verdana" w:hAnsi="Verdana"/>
          <w:b/>
          <w:i/>
          <w:sz w:val="22"/>
          <w:szCs w:val="22"/>
          <w:u w:val="single"/>
        </w:rPr>
        <w:t xml:space="preserve">ακαδημαικού </w:t>
      </w:r>
      <w:r w:rsidRPr="0029071A">
        <w:rPr>
          <w:rFonts w:ascii="Verdana" w:hAnsi="Verdana"/>
          <w:b/>
          <w:i/>
          <w:sz w:val="22"/>
          <w:szCs w:val="22"/>
          <w:u w:val="single"/>
        </w:rPr>
        <w:t xml:space="preserve">έτους </w:t>
      </w:r>
      <w:r w:rsidR="000F1B15">
        <w:rPr>
          <w:rFonts w:ascii="Verdana" w:hAnsi="Verdana"/>
          <w:b/>
          <w:i/>
          <w:sz w:val="22"/>
          <w:szCs w:val="22"/>
          <w:u w:val="single"/>
        </w:rPr>
        <w:t xml:space="preserve">(2023-2024) </w:t>
      </w:r>
      <w:r w:rsidRPr="0029071A">
        <w:rPr>
          <w:rFonts w:ascii="Verdana" w:hAnsi="Verdana"/>
          <w:b/>
          <w:i/>
          <w:sz w:val="22"/>
          <w:szCs w:val="22"/>
          <w:u w:val="single"/>
        </w:rPr>
        <w:t>ή των αντίστοιχων δύο εξαμήνων κατά τις δύο (2) εξεταστικές του χειμερινού και θερινού εξαμήνου.</w:t>
      </w:r>
      <w:r w:rsidRPr="0029071A">
        <w:rPr>
          <w:rFonts w:ascii="Verdana" w:hAnsi="Verdana"/>
          <w:sz w:val="22"/>
          <w:szCs w:val="22"/>
        </w:rPr>
        <w:t xml:space="preserve"> </w:t>
      </w:r>
    </w:p>
    <w:p w:rsidR="00871DFC" w:rsidRPr="00871DFC" w:rsidRDefault="00871DFC" w:rsidP="00871DFC">
      <w:pPr>
        <w:pStyle w:val="a3"/>
        <w:rPr>
          <w:rFonts w:ascii="Verdana" w:hAnsi="Verdana"/>
          <w:sz w:val="22"/>
          <w:szCs w:val="22"/>
        </w:rPr>
      </w:pPr>
    </w:p>
    <w:p w:rsidR="00871DFC" w:rsidRDefault="005E618B" w:rsidP="007A4D43">
      <w:pPr>
        <w:spacing w:line="24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29071A">
        <w:rPr>
          <w:rFonts w:ascii="Verdana" w:hAnsi="Verdana"/>
          <w:i/>
          <w:sz w:val="22"/>
          <w:szCs w:val="22"/>
        </w:rPr>
        <w:t xml:space="preserve">Σημειώνεται ότι </w:t>
      </w:r>
      <w:r w:rsidRPr="000F1B15">
        <w:rPr>
          <w:rFonts w:ascii="Verdana" w:hAnsi="Verdana"/>
          <w:b/>
          <w:i/>
          <w:sz w:val="22"/>
          <w:szCs w:val="22"/>
          <w:u w:val="single"/>
        </w:rPr>
        <w:t>σε περίπτωση διακοπής σπουδών</w:t>
      </w:r>
      <w:r w:rsidRPr="0029071A">
        <w:rPr>
          <w:rFonts w:ascii="Verdana" w:hAnsi="Verdana"/>
          <w:i/>
          <w:sz w:val="22"/>
          <w:szCs w:val="22"/>
        </w:rPr>
        <w:t xml:space="preserve">  κατά τη διάρκεια του ακ</w:t>
      </w:r>
      <w:r w:rsidR="00F04B8D">
        <w:rPr>
          <w:rFonts w:ascii="Verdana" w:hAnsi="Verdana"/>
          <w:i/>
          <w:sz w:val="22"/>
          <w:szCs w:val="22"/>
        </w:rPr>
        <w:t xml:space="preserve">αδημαικού </w:t>
      </w:r>
      <w:r w:rsidRPr="0029071A">
        <w:rPr>
          <w:rFonts w:ascii="Verdana" w:hAnsi="Verdana"/>
          <w:i/>
          <w:sz w:val="22"/>
          <w:szCs w:val="22"/>
        </w:rPr>
        <w:t>έτους λόγ</w:t>
      </w:r>
      <w:r w:rsidR="00BC70A9" w:rsidRPr="0029071A">
        <w:rPr>
          <w:rFonts w:ascii="Verdana" w:hAnsi="Verdana"/>
          <w:i/>
          <w:sz w:val="22"/>
          <w:szCs w:val="22"/>
        </w:rPr>
        <w:t xml:space="preserve">ω έκτακτων προσωπικών λόγων, </w:t>
      </w:r>
      <w:r w:rsidR="00451CE5" w:rsidRPr="0029071A">
        <w:rPr>
          <w:rFonts w:ascii="Verdana" w:hAnsi="Verdana"/>
          <w:i/>
          <w:sz w:val="22"/>
          <w:szCs w:val="22"/>
        </w:rPr>
        <w:t>ή</w:t>
      </w:r>
      <w:r w:rsidRPr="0029071A">
        <w:rPr>
          <w:rFonts w:ascii="Verdana" w:hAnsi="Verdana"/>
          <w:i/>
          <w:sz w:val="22"/>
          <w:szCs w:val="22"/>
        </w:rPr>
        <w:t xml:space="preserve"> μη</w:t>
      </w:r>
      <w:r w:rsidR="00BC70A9" w:rsidRPr="0029071A">
        <w:rPr>
          <w:rFonts w:ascii="Verdana" w:hAnsi="Verdana"/>
          <w:i/>
          <w:sz w:val="22"/>
          <w:szCs w:val="22"/>
        </w:rPr>
        <w:t xml:space="preserve"> επίτευξης του ανωτέρω ποσοστού λόγω ιδιαίτερα σοβαρού λόγου στο πρόσωπο του ενδιαφερόμενου</w:t>
      </w:r>
      <w:r w:rsidR="00F04B8D">
        <w:rPr>
          <w:rFonts w:ascii="Verdana" w:hAnsi="Verdana"/>
          <w:i/>
          <w:sz w:val="22"/>
          <w:szCs w:val="22"/>
        </w:rPr>
        <w:t xml:space="preserve"> </w:t>
      </w:r>
      <w:r w:rsidR="00BC70A9" w:rsidRPr="0029071A">
        <w:rPr>
          <w:rFonts w:ascii="Verdana" w:hAnsi="Verdana"/>
          <w:i/>
          <w:sz w:val="22"/>
          <w:szCs w:val="22"/>
        </w:rPr>
        <w:t xml:space="preserve">θα προσκομίζονται </w:t>
      </w:r>
      <w:r w:rsidRPr="0029071A">
        <w:rPr>
          <w:rFonts w:ascii="Verdana" w:hAnsi="Verdana"/>
          <w:i/>
          <w:sz w:val="22"/>
          <w:szCs w:val="22"/>
        </w:rPr>
        <w:t>απαραίτητα δικαιολογητικά και η δυνατότητα συμμετοχής τους στην κρίση για δωρεάν στέγαση θα αποφασίζεται από τα αρμόδια όργανα</w:t>
      </w:r>
      <w:r w:rsidR="00B87FE5" w:rsidRPr="0029071A">
        <w:rPr>
          <w:rFonts w:ascii="Verdana" w:hAnsi="Verdana"/>
          <w:i/>
          <w:sz w:val="22"/>
          <w:szCs w:val="22"/>
        </w:rPr>
        <w:t>.</w:t>
      </w:r>
    </w:p>
    <w:p w:rsidR="006D09FC" w:rsidRPr="0029071A" w:rsidRDefault="00366887" w:rsidP="007A4D43">
      <w:pPr>
        <w:spacing w:line="240" w:lineRule="exact"/>
        <w:ind w:left="720"/>
        <w:jc w:val="both"/>
        <w:rPr>
          <w:rFonts w:ascii="Verdana" w:hAnsi="Verdana"/>
          <w:i/>
          <w:sz w:val="22"/>
          <w:szCs w:val="22"/>
        </w:rPr>
      </w:pPr>
      <w:r w:rsidRPr="0029071A">
        <w:rPr>
          <w:rFonts w:ascii="Verdana" w:hAnsi="Verdana"/>
          <w:i/>
          <w:sz w:val="22"/>
          <w:szCs w:val="22"/>
        </w:rPr>
        <w:t xml:space="preserve"> </w:t>
      </w:r>
    </w:p>
    <w:p w:rsidR="00F04B8D" w:rsidRDefault="006D09FC" w:rsidP="007A4D43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b/>
          <w:sz w:val="22"/>
          <w:szCs w:val="22"/>
          <w:highlight w:val="lightGray"/>
        </w:rPr>
        <w:t>Αντίγραφο εκκαθαριστικού σημειώματος</w:t>
      </w:r>
      <w:r w:rsidR="00A6673C" w:rsidRPr="0029071A">
        <w:rPr>
          <w:rFonts w:ascii="Verdana" w:hAnsi="Verdana"/>
          <w:sz w:val="22"/>
          <w:szCs w:val="22"/>
        </w:rPr>
        <w:t xml:space="preserve"> της εφορίας (</w:t>
      </w:r>
      <w:r w:rsidR="004B28E6" w:rsidRPr="0029071A">
        <w:rPr>
          <w:rFonts w:ascii="Verdana" w:hAnsi="Verdana"/>
          <w:sz w:val="22"/>
          <w:szCs w:val="22"/>
        </w:rPr>
        <w:t>φορ</w:t>
      </w:r>
      <w:r w:rsidR="004B28E6">
        <w:rPr>
          <w:rFonts w:ascii="Verdana" w:hAnsi="Verdana"/>
          <w:sz w:val="22"/>
          <w:szCs w:val="22"/>
        </w:rPr>
        <w:t>ολογικού</w:t>
      </w:r>
      <w:r w:rsidR="00D349D0">
        <w:rPr>
          <w:rFonts w:ascii="Verdana" w:hAnsi="Verdana"/>
          <w:sz w:val="22"/>
          <w:szCs w:val="22"/>
        </w:rPr>
        <w:t xml:space="preserve"> έτους 202</w:t>
      </w:r>
      <w:r w:rsidR="00F04B8D">
        <w:rPr>
          <w:rFonts w:ascii="Verdana" w:hAnsi="Verdana"/>
          <w:sz w:val="22"/>
          <w:szCs w:val="22"/>
        </w:rPr>
        <w:t>3</w:t>
      </w:r>
      <w:r w:rsidRPr="0029071A">
        <w:rPr>
          <w:rFonts w:ascii="Verdana" w:hAnsi="Verdana"/>
          <w:sz w:val="22"/>
          <w:szCs w:val="22"/>
        </w:rPr>
        <w:t xml:space="preserve">) με το </w:t>
      </w:r>
      <w:r w:rsidRPr="0029071A">
        <w:rPr>
          <w:rFonts w:ascii="Verdana" w:hAnsi="Verdana"/>
          <w:sz w:val="22"/>
          <w:szCs w:val="22"/>
          <w:u w:val="single"/>
        </w:rPr>
        <w:t>ετήσιο εισό</w:t>
      </w:r>
      <w:r w:rsidR="007A4D43" w:rsidRPr="0029071A">
        <w:rPr>
          <w:rFonts w:ascii="Verdana" w:hAnsi="Verdana"/>
          <w:sz w:val="22"/>
          <w:szCs w:val="22"/>
          <w:u w:val="single"/>
        </w:rPr>
        <w:t>δημα των γονέων και του υποψηφίο</w:t>
      </w:r>
      <w:r w:rsidRPr="0029071A">
        <w:rPr>
          <w:rFonts w:ascii="Verdana" w:hAnsi="Verdana"/>
          <w:sz w:val="22"/>
          <w:szCs w:val="22"/>
          <w:u w:val="single"/>
        </w:rPr>
        <w:t>υ</w:t>
      </w:r>
      <w:r w:rsidR="007A4D43" w:rsidRPr="0029071A">
        <w:rPr>
          <w:rFonts w:ascii="Verdana" w:hAnsi="Verdana"/>
          <w:sz w:val="22"/>
          <w:szCs w:val="22"/>
          <w:u w:val="single"/>
        </w:rPr>
        <w:t xml:space="preserve"> εφόσον υποβάλει και ο ίδιος φορολογική δήλωση και είναι εξαρτώμενο μέλος</w:t>
      </w:r>
      <w:r w:rsidR="0023526C" w:rsidRPr="0029071A">
        <w:rPr>
          <w:rFonts w:ascii="Verdana" w:hAnsi="Verdana"/>
          <w:sz w:val="22"/>
          <w:szCs w:val="22"/>
        </w:rPr>
        <w:t xml:space="preserve"> και </w:t>
      </w:r>
      <w:r w:rsidR="0023526C" w:rsidRPr="00031419">
        <w:rPr>
          <w:rFonts w:ascii="Verdana" w:hAnsi="Verdana"/>
          <w:b/>
          <w:sz w:val="22"/>
          <w:szCs w:val="22"/>
          <w:highlight w:val="lightGray"/>
        </w:rPr>
        <w:t xml:space="preserve">υποβολή </w:t>
      </w:r>
      <w:r w:rsidR="007A4D43" w:rsidRPr="00031419">
        <w:rPr>
          <w:rFonts w:ascii="Verdana" w:hAnsi="Verdana"/>
          <w:b/>
          <w:sz w:val="22"/>
          <w:szCs w:val="22"/>
          <w:highlight w:val="lightGray"/>
        </w:rPr>
        <w:t xml:space="preserve">αντιγράφου </w:t>
      </w:r>
      <w:r w:rsidR="0023526C" w:rsidRPr="00031419">
        <w:rPr>
          <w:rFonts w:ascii="Verdana" w:hAnsi="Verdana"/>
          <w:b/>
          <w:sz w:val="22"/>
          <w:szCs w:val="22"/>
          <w:highlight w:val="lightGray"/>
        </w:rPr>
        <w:t>Ε1</w:t>
      </w:r>
      <w:r w:rsidR="00EC7DB7" w:rsidRPr="0029071A">
        <w:rPr>
          <w:rFonts w:ascii="Verdana" w:hAnsi="Verdana"/>
          <w:b/>
          <w:sz w:val="22"/>
          <w:szCs w:val="22"/>
        </w:rPr>
        <w:t xml:space="preserve"> </w:t>
      </w:r>
      <w:r w:rsidR="00A6673C" w:rsidRPr="0029071A">
        <w:rPr>
          <w:rFonts w:ascii="Verdana" w:hAnsi="Verdana"/>
          <w:sz w:val="22"/>
          <w:szCs w:val="22"/>
        </w:rPr>
        <w:t>(φορ</w:t>
      </w:r>
      <w:r w:rsidR="00F04B8D">
        <w:rPr>
          <w:rFonts w:ascii="Verdana" w:hAnsi="Verdana"/>
          <w:sz w:val="22"/>
          <w:szCs w:val="22"/>
        </w:rPr>
        <w:t xml:space="preserve">ολογικού </w:t>
      </w:r>
      <w:r w:rsidR="00D349D0">
        <w:rPr>
          <w:rFonts w:ascii="Verdana" w:hAnsi="Verdana"/>
          <w:sz w:val="22"/>
          <w:szCs w:val="22"/>
        </w:rPr>
        <w:t>έτους 202</w:t>
      </w:r>
      <w:r w:rsidR="00F04B8D">
        <w:rPr>
          <w:rFonts w:ascii="Verdana" w:hAnsi="Verdana"/>
          <w:sz w:val="22"/>
          <w:szCs w:val="22"/>
        </w:rPr>
        <w:t>3</w:t>
      </w:r>
      <w:r w:rsidR="007A4D43" w:rsidRPr="0029071A">
        <w:rPr>
          <w:rFonts w:ascii="Verdana" w:hAnsi="Verdana"/>
          <w:sz w:val="22"/>
          <w:szCs w:val="22"/>
        </w:rPr>
        <w:t>)</w:t>
      </w:r>
      <w:r w:rsidR="004C23F4" w:rsidRPr="0029071A">
        <w:rPr>
          <w:rFonts w:ascii="Verdana" w:hAnsi="Verdana"/>
          <w:sz w:val="22"/>
          <w:szCs w:val="22"/>
        </w:rPr>
        <w:t xml:space="preserve"> </w:t>
      </w:r>
      <w:r w:rsidR="007A4D43" w:rsidRPr="0029071A">
        <w:rPr>
          <w:rFonts w:ascii="Verdana" w:hAnsi="Verdana"/>
          <w:sz w:val="22"/>
          <w:szCs w:val="22"/>
        </w:rPr>
        <w:t>των γονέων όπου θα εμφαίνεται ότι ο</w:t>
      </w:r>
      <w:r w:rsidR="00F04B8D">
        <w:rPr>
          <w:rFonts w:ascii="Verdana" w:hAnsi="Verdana"/>
          <w:sz w:val="22"/>
          <w:szCs w:val="22"/>
        </w:rPr>
        <w:t xml:space="preserve"> </w:t>
      </w:r>
      <w:r w:rsidR="007A4D43" w:rsidRPr="0029071A">
        <w:rPr>
          <w:rFonts w:ascii="Verdana" w:hAnsi="Verdana"/>
          <w:sz w:val="22"/>
          <w:szCs w:val="22"/>
        </w:rPr>
        <w:t>φοιτητής</w:t>
      </w:r>
      <w:r w:rsidR="00F04B8D">
        <w:rPr>
          <w:rFonts w:ascii="Verdana" w:hAnsi="Verdana"/>
          <w:sz w:val="22"/>
          <w:szCs w:val="22"/>
        </w:rPr>
        <w:t xml:space="preserve"> </w:t>
      </w:r>
      <w:r w:rsidR="007A4D43" w:rsidRPr="0029071A">
        <w:rPr>
          <w:rFonts w:ascii="Verdana" w:hAnsi="Verdana"/>
          <w:sz w:val="22"/>
          <w:szCs w:val="22"/>
        </w:rPr>
        <w:t>είναι εξαρτώμενο μέλος</w:t>
      </w:r>
      <w:r w:rsidR="00F70DE1" w:rsidRPr="00F70DE1">
        <w:rPr>
          <w:rFonts w:ascii="Verdana" w:hAnsi="Verdana"/>
          <w:sz w:val="22"/>
          <w:szCs w:val="22"/>
        </w:rPr>
        <w:t>.</w:t>
      </w:r>
      <w:r w:rsidR="0027244E" w:rsidRPr="0027244E">
        <w:rPr>
          <w:rFonts w:ascii="Verdana" w:hAnsi="Verdana"/>
          <w:sz w:val="22"/>
          <w:szCs w:val="22"/>
        </w:rPr>
        <w:t xml:space="preserve"> </w:t>
      </w:r>
    </w:p>
    <w:p w:rsidR="009379CA" w:rsidRDefault="009379CA" w:rsidP="009379CA">
      <w:pPr>
        <w:ind w:left="720"/>
        <w:jc w:val="both"/>
        <w:rPr>
          <w:rFonts w:ascii="Verdana" w:hAnsi="Verdana"/>
          <w:sz w:val="22"/>
          <w:szCs w:val="22"/>
        </w:rPr>
      </w:pPr>
    </w:p>
    <w:p w:rsidR="000F1B15" w:rsidRDefault="003C719F" w:rsidP="003C719F">
      <w:pPr>
        <w:ind w:right="-142"/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b/>
          <w:i/>
          <w:sz w:val="22"/>
          <w:szCs w:val="22"/>
          <w:u w:val="single"/>
        </w:rPr>
        <w:t xml:space="preserve">Το ετήσιο οικογενειακό εισόδημα </w:t>
      </w:r>
      <w:r w:rsidR="00606DAC">
        <w:rPr>
          <w:rFonts w:ascii="Verdana" w:hAnsi="Verdana"/>
          <w:b/>
          <w:i/>
          <w:sz w:val="22"/>
          <w:szCs w:val="22"/>
          <w:u w:val="single"/>
        </w:rPr>
        <w:t xml:space="preserve"> </w:t>
      </w:r>
      <w:r w:rsidR="000C43DF" w:rsidRPr="00606DAC">
        <w:rPr>
          <w:rFonts w:ascii="Verdana" w:hAnsi="Verdana"/>
          <w:b/>
          <w:i/>
          <w:sz w:val="22"/>
          <w:szCs w:val="22"/>
        </w:rPr>
        <w:t>ΔΕΝ</w:t>
      </w:r>
      <w:r w:rsidRPr="0029071A">
        <w:rPr>
          <w:rFonts w:ascii="Verdana" w:hAnsi="Verdana"/>
          <w:sz w:val="22"/>
          <w:szCs w:val="22"/>
        </w:rPr>
        <w:t xml:space="preserve"> θα πρέ</w:t>
      </w:r>
      <w:r w:rsidR="00B87FE5" w:rsidRPr="0029071A">
        <w:rPr>
          <w:rFonts w:ascii="Verdana" w:hAnsi="Verdana"/>
          <w:sz w:val="22"/>
          <w:szCs w:val="22"/>
        </w:rPr>
        <w:t>πει να ξεπερνά τα τριάντα χιλιάδες (30</w:t>
      </w:r>
      <w:r w:rsidRPr="0029071A">
        <w:rPr>
          <w:rFonts w:ascii="Verdana" w:hAnsi="Verdana"/>
          <w:sz w:val="22"/>
          <w:szCs w:val="22"/>
        </w:rPr>
        <w:t>.000,00) ευρώ γι</w:t>
      </w:r>
      <w:r w:rsidR="00B87FE5" w:rsidRPr="0029071A">
        <w:rPr>
          <w:rFonts w:ascii="Verdana" w:hAnsi="Verdana"/>
          <w:sz w:val="22"/>
          <w:szCs w:val="22"/>
        </w:rPr>
        <w:t>α οικογένειες με ένα (1) προστατευόμενο μέλος</w:t>
      </w:r>
      <w:r w:rsidRPr="0029071A">
        <w:rPr>
          <w:rFonts w:ascii="Verdana" w:hAnsi="Verdana"/>
          <w:sz w:val="22"/>
          <w:szCs w:val="22"/>
        </w:rPr>
        <w:t xml:space="preserve">. </w:t>
      </w:r>
    </w:p>
    <w:p w:rsidR="003C719F" w:rsidRPr="0029071A" w:rsidRDefault="003C719F" w:rsidP="003C719F">
      <w:pPr>
        <w:ind w:right="-142"/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sz w:val="22"/>
          <w:szCs w:val="22"/>
        </w:rPr>
        <w:t>Για κάθε επιπλέον προστατευόμενο μέλος το παραπάνω ποσό προσαυξάνεται κατά τρεις (3.000,00) χιλιάδες ευρώ (αποδεικνύεται με αντίγραφα εκκαθαριστικού σημειώματος της εφορί</w:t>
      </w:r>
      <w:r w:rsidR="004C23F4" w:rsidRPr="0029071A">
        <w:rPr>
          <w:rFonts w:ascii="Verdana" w:hAnsi="Verdana"/>
          <w:sz w:val="22"/>
          <w:szCs w:val="22"/>
        </w:rPr>
        <w:t>ας και του Ε1</w:t>
      </w:r>
      <w:r w:rsidR="000F1B15">
        <w:rPr>
          <w:rFonts w:ascii="Verdana" w:hAnsi="Verdana"/>
          <w:sz w:val="22"/>
          <w:szCs w:val="22"/>
        </w:rPr>
        <w:t xml:space="preserve"> </w:t>
      </w:r>
      <w:r w:rsidR="004C23F4" w:rsidRPr="0029071A">
        <w:rPr>
          <w:rFonts w:ascii="Verdana" w:hAnsi="Verdana"/>
          <w:sz w:val="22"/>
          <w:szCs w:val="22"/>
        </w:rPr>
        <w:t>του τελευταίου φορολ</w:t>
      </w:r>
      <w:r w:rsidR="009379CA">
        <w:rPr>
          <w:rFonts w:ascii="Verdana" w:hAnsi="Verdana"/>
          <w:sz w:val="22"/>
          <w:szCs w:val="22"/>
        </w:rPr>
        <w:t>ογικού</w:t>
      </w:r>
      <w:r w:rsidRPr="0029071A">
        <w:rPr>
          <w:rFonts w:ascii="Verdana" w:hAnsi="Verdana"/>
          <w:sz w:val="22"/>
          <w:szCs w:val="22"/>
        </w:rPr>
        <w:t xml:space="preserve"> έτους).</w:t>
      </w:r>
    </w:p>
    <w:p w:rsidR="000F1B15" w:rsidRDefault="000F1B15" w:rsidP="00632A73">
      <w:pPr>
        <w:ind w:right="-142"/>
        <w:jc w:val="both"/>
        <w:rPr>
          <w:rFonts w:ascii="Verdana" w:hAnsi="Verdana"/>
          <w:i/>
          <w:sz w:val="22"/>
          <w:szCs w:val="22"/>
        </w:rPr>
      </w:pPr>
    </w:p>
    <w:p w:rsidR="006D09FC" w:rsidRPr="0029071A" w:rsidRDefault="003C719F" w:rsidP="00632A73">
      <w:pPr>
        <w:ind w:right="-142"/>
        <w:jc w:val="both"/>
        <w:rPr>
          <w:rFonts w:ascii="Verdana" w:hAnsi="Verdana"/>
          <w:i/>
          <w:sz w:val="22"/>
          <w:szCs w:val="22"/>
        </w:rPr>
      </w:pPr>
      <w:r w:rsidRPr="0029071A">
        <w:rPr>
          <w:rFonts w:ascii="Verdana" w:hAnsi="Verdana"/>
          <w:i/>
          <w:sz w:val="22"/>
          <w:szCs w:val="22"/>
        </w:rPr>
        <w:t>Σημειώνεται ότι ως ετήσιο οικογενειακό εισόδημα νοείται το συνολικό ετήσιο φορολογούμενο, πραγματικό ή τεκμαρτό, καθώς και το απαλλασσόμενο ή φορολογούμενο με ειδικό τρόπο εισόδημα του ίδιου φοιτητή, των γονέων του και των ανήλικων αδελφών του, από κάθε πηγή.</w:t>
      </w:r>
    </w:p>
    <w:p w:rsidR="0023526C" w:rsidRPr="0029071A" w:rsidRDefault="0023526C" w:rsidP="0023526C">
      <w:pPr>
        <w:ind w:left="714"/>
        <w:jc w:val="both"/>
        <w:rPr>
          <w:rFonts w:ascii="Verdana" w:hAnsi="Verdana"/>
          <w:sz w:val="22"/>
          <w:szCs w:val="22"/>
        </w:rPr>
      </w:pPr>
    </w:p>
    <w:p w:rsidR="0023526C" w:rsidRPr="00FE7CAF" w:rsidRDefault="0023526C" w:rsidP="0023526C">
      <w:pPr>
        <w:numPr>
          <w:ilvl w:val="0"/>
          <w:numId w:val="1"/>
        </w:numPr>
        <w:ind w:left="714" w:hanging="357"/>
        <w:jc w:val="both"/>
        <w:rPr>
          <w:rFonts w:ascii="Verdana" w:hAnsi="Verdana"/>
          <w:i/>
          <w:sz w:val="22"/>
          <w:szCs w:val="22"/>
        </w:rPr>
      </w:pPr>
      <w:r w:rsidRPr="00FE7CAF">
        <w:rPr>
          <w:rFonts w:ascii="Verdana" w:hAnsi="Verdana"/>
          <w:i/>
          <w:sz w:val="22"/>
          <w:szCs w:val="22"/>
        </w:rPr>
        <w:t xml:space="preserve">Οι φοιτητές των οποίων </w:t>
      </w:r>
      <w:r w:rsidRPr="00FE7CAF">
        <w:rPr>
          <w:rFonts w:ascii="Verdana" w:hAnsi="Verdana"/>
          <w:b/>
          <w:i/>
          <w:sz w:val="22"/>
          <w:szCs w:val="22"/>
        </w:rPr>
        <w:t>οι γονείς είναι</w:t>
      </w:r>
      <w:r w:rsidRPr="00FE7CAF">
        <w:rPr>
          <w:rFonts w:ascii="Verdana" w:hAnsi="Verdana"/>
          <w:i/>
          <w:sz w:val="22"/>
          <w:szCs w:val="22"/>
        </w:rPr>
        <w:t xml:space="preserve"> </w:t>
      </w:r>
      <w:r w:rsidRPr="00FE7CAF">
        <w:rPr>
          <w:rFonts w:ascii="Verdana" w:hAnsi="Verdana"/>
          <w:b/>
          <w:i/>
          <w:sz w:val="22"/>
          <w:szCs w:val="22"/>
        </w:rPr>
        <w:t>διαζευγμένοι</w:t>
      </w:r>
      <w:r w:rsidRPr="00FE7CAF">
        <w:rPr>
          <w:rFonts w:ascii="Verdana" w:hAnsi="Verdana"/>
          <w:i/>
          <w:sz w:val="22"/>
          <w:szCs w:val="22"/>
        </w:rPr>
        <w:t xml:space="preserve"> θα υποβάλλουν:</w:t>
      </w:r>
      <w:r w:rsidRPr="00FE7CAF">
        <w:rPr>
          <w:rFonts w:ascii="Verdana" w:hAnsi="Verdana"/>
          <w:i/>
          <w:sz w:val="22"/>
          <w:szCs w:val="22"/>
        </w:rPr>
        <w:br/>
        <w:t xml:space="preserve">     </w:t>
      </w:r>
      <w:r w:rsidRPr="00FE7CAF">
        <w:rPr>
          <w:rFonts w:ascii="Verdana" w:hAnsi="Verdana"/>
          <w:i/>
          <w:sz w:val="22"/>
          <w:szCs w:val="22"/>
        </w:rPr>
        <w:sym w:font="Wingdings" w:char="00D8"/>
      </w:r>
      <w:r w:rsidRPr="00FE7CAF">
        <w:rPr>
          <w:rFonts w:ascii="Verdana" w:hAnsi="Verdana"/>
          <w:i/>
          <w:sz w:val="22"/>
          <w:szCs w:val="22"/>
        </w:rPr>
        <w:t xml:space="preserve"> Αντίγραφο εκκαθαριστικού σημειώματος </w:t>
      </w:r>
      <w:r w:rsidR="00AF6158">
        <w:rPr>
          <w:rFonts w:ascii="Verdana" w:hAnsi="Verdana"/>
          <w:i/>
          <w:sz w:val="22"/>
          <w:szCs w:val="22"/>
        </w:rPr>
        <w:t xml:space="preserve">έτους 2023 </w:t>
      </w:r>
      <w:r w:rsidRPr="00FE7CAF">
        <w:rPr>
          <w:rFonts w:ascii="Verdana" w:hAnsi="Verdana"/>
          <w:i/>
          <w:sz w:val="22"/>
          <w:szCs w:val="22"/>
        </w:rPr>
        <w:t xml:space="preserve">από τη Δ.Ο.Υ. με το εισόδημα του γονέα που έχει τη  γονική μέριμνα  ή την επιμέλεια του φοιτητή καθώς και αντίγραφο της </w:t>
      </w:r>
      <w:r w:rsidR="00B87FE5" w:rsidRPr="00FE7CAF">
        <w:rPr>
          <w:rFonts w:ascii="Verdana" w:hAnsi="Verdana"/>
          <w:i/>
          <w:sz w:val="22"/>
          <w:szCs w:val="22"/>
        </w:rPr>
        <w:t xml:space="preserve">φορολογικής δήλωσης (Ε1) </w:t>
      </w:r>
      <w:r w:rsidR="00AF6158">
        <w:rPr>
          <w:rFonts w:ascii="Verdana" w:hAnsi="Verdana"/>
          <w:i/>
          <w:sz w:val="22"/>
          <w:szCs w:val="22"/>
        </w:rPr>
        <w:t xml:space="preserve">2023 </w:t>
      </w:r>
      <w:r w:rsidR="00B87FE5" w:rsidRPr="00FE7CAF">
        <w:rPr>
          <w:rFonts w:ascii="Verdana" w:hAnsi="Verdana"/>
          <w:i/>
          <w:sz w:val="22"/>
          <w:szCs w:val="22"/>
        </w:rPr>
        <w:t>όπου εμφαίνεται ότι δηλώνεται</w:t>
      </w:r>
      <w:r w:rsidR="004F183D" w:rsidRPr="00FE7CAF">
        <w:rPr>
          <w:rFonts w:ascii="Verdana" w:hAnsi="Verdana"/>
          <w:i/>
          <w:sz w:val="22"/>
          <w:szCs w:val="22"/>
        </w:rPr>
        <w:t xml:space="preserve"> ο</w:t>
      </w:r>
      <w:r w:rsidR="00700B07">
        <w:rPr>
          <w:rFonts w:ascii="Verdana" w:hAnsi="Verdana"/>
          <w:i/>
          <w:sz w:val="22"/>
          <w:szCs w:val="22"/>
        </w:rPr>
        <w:t xml:space="preserve"> </w:t>
      </w:r>
      <w:r w:rsidR="004F183D" w:rsidRPr="00FE7CAF">
        <w:rPr>
          <w:rFonts w:ascii="Verdana" w:hAnsi="Verdana"/>
          <w:i/>
          <w:sz w:val="22"/>
          <w:szCs w:val="22"/>
        </w:rPr>
        <w:t>φοιτητής</w:t>
      </w:r>
      <w:r w:rsidR="00B87FE5" w:rsidRPr="00FE7CAF">
        <w:rPr>
          <w:rFonts w:ascii="Verdana" w:hAnsi="Verdana"/>
          <w:i/>
          <w:sz w:val="22"/>
          <w:szCs w:val="22"/>
        </w:rPr>
        <w:t xml:space="preserve"> ως προστατευόμενο</w:t>
      </w:r>
      <w:r w:rsidR="00AF6158">
        <w:rPr>
          <w:rFonts w:ascii="Verdana" w:hAnsi="Verdana"/>
          <w:i/>
          <w:sz w:val="22"/>
          <w:szCs w:val="22"/>
        </w:rPr>
        <w:t xml:space="preserve"> </w:t>
      </w:r>
      <w:r w:rsidRPr="00FE7CAF">
        <w:rPr>
          <w:rFonts w:ascii="Verdana" w:hAnsi="Verdana"/>
          <w:i/>
          <w:sz w:val="22"/>
          <w:szCs w:val="22"/>
        </w:rPr>
        <w:t>μέλος</w:t>
      </w:r>
      <w:r w:rsidRPr="00FE7CAF">
        <w:rPr>
          <w:rFonts w:ascii="Verdana" w:hAnsi="Verdana"/>
          <w:i/>
          <w:sz w:val="22"/>
          <w:szCs w:val="22"/>
        </w:rPr>
        <w:br/>
        <w:t xml:space="preserve">     </w:t>
      </w:r>
      <w:r w:rsidRPr="00FE7CAF">
        <w:rPr>
          <w:rFonts w:ascii="Verdana" w:hAnsi="Verdana"/>
          <w:i/>
          <w:sz w:val="22"/>
          <w:szCs w:val="22"/>
        </w:rPr>
        <w:sym w:font="Wingdings" w:char="00D8"/>
      </w:r>
      <w:r w:rsidRPr="00FE7CAF">
        <w:rPr>
          <w:rFonts w:ascii="Verdana" w:hAnsi="Verdana"/>
          <w:i/>
          <w:sz w:val="22"/>
          <w:szCs w:val="22"/>
        </w:rPr>
        <w:t xml:space="preserve"> Αντίγραφο διαζευκτηρίου και απόφαση δικαστηρίου σχετικά με την επιμέλεια ή </w:t>
      </w:r>
      <w:r w:rsidR="004F183D" w:rsidRPr="00FE7CAF">
        <w:rPr>
          <w:rFonts w:ascii="Verdana" w:hAnsi="Verdana"/>
          <w:i/>
          <w:sz w:val="22"/>
          <w:szCs w:val="22"/>
        </w:rPr>
        <w:t xml:space="preserve"> πρόσφατο </w:t>
      </w:r>
      <w:r w:rsidRPr="00FE7CAF">
        <w:rPr>
          <w:rFonts w:ascii="Verdana" w:hAnsi="Verdana"/>
          <w:i/>
          <w:sz w:val="22"/>
          <w:szCs w:val="22"/>
        </w:rPr>
        <w:t>ιδιωτι</w:t>
      </w:r>
      <w:r w:rsidR="004F183D" w:rsidRPr="00FE7CAF">
        <w:rPr>
          <w:rFonts w:ascii="Verdana" w:hAnsi="Verdana"/>
          <w:i/>
          <w:sz w:val="22"/>
          <w:szCs w:val="22"/>
        </w:rPr>
        <w:t>κό συμφωνητικό που ρυθμίζει</w:t>
      </w:r>
      <w:r w:rsidRPr="00FE7CAF">
        <w:rPr>
          <w:rFonts w:ascii="Verdana" w:hAnsi="Verdana"/>
          <w:i/>
          <w:sz w:val="22"/>
          <w:szCs w:val="22"/>
        </w:rPr>
        <w:t xml:space="preserve"> την επιμέλεια κ</w:t>
      </w:r>
      <w:r w:rsidR="004F183D" w:rsidRPr="00FE7CAF">
        <w:rPr>
          <w:rFonts w:ascii="Verdana" w:hAnsi="Verdana"/>
          <w:i/>
          <w:sz w:val="22"/>
          <w:szCs w:val="22"/>
        </w:rPr>
        <w:t xml:space="preserve">αι τα έξοδα του φοιτητή. </w:t>
      </w:r>
      <w:r w:rsidRPr="00FE7CAF">
        <w:rPr>
          <w:rFonts w:ascii="Verdana" w:hAnsi="Verdana"/>
          <w:i/>
          <w:sz w:val="22"/>
          <w:szCs w:val="22"/>
        </w:rPr>
        <w:br/>
        <w:t xml:space="preserve">    </w:t>
      </w:r>
      <w:r w:rsidRPr="00FE7CAF">
        <w:rPr>
          <w:rFonts w:ascii="Verdana" w:hAnsi="Verdana"/>
          <w:i/>
          <w:sz w:val="22"/>
          <w:szCs w:val="22"/>
        </w:rPr>
        <w:sym w:font="Wingdings" w:char="00D8"/>
      </w:r>
      <w:r w:rsidRPr="00FE7CAF">
        <w:rPr>
          <w:rFonts w:ascii="Verdana" w:hAnsi="Verdana"/>
          <w:i/>
          <w:sz w:val="22"/>
          <w:szCs w:val="22"/>
        </w:rPr>
        <w:t xml:space="preserve"> Πρόσφατη υπεύθυνη δήλωση του γονέα ότι </w:t>
      </w:r>
      <w:r w:rsidR="004F183D" w:rsidRPr="00FE7CAF">
        <w:rPr>
          <w:rFonts w:ascii="Verdana" w:hAnsi="Verdana"/>
          <w:i/>
          <w:sz w:val="22"/>
          <w:szCs w:val="22"/>
        </w:rPr>
        <w:t xml:space="preserve">εξακολουθεί να </w:t>
      </w:r>
      <w:r w:rsidRPr="00FE7CAF">
        <w:rPr>
          <w:rFonts w:ascii="Verdana" w:hAnsi="Verdana"/>
          <w:i/>
          <w:sz w:val="22"/>
          <w:szCs w:val="22"/>
        </w:rPr>
        <w:t>έχει την επιμέλεια και  τα αποκλειστικά έξοδα του φοιτητή, θεωρημένη για το γνήσιο της υπογραφής από ΚΕΠ.</w:t>
      </w:r>
    </w:p>
    <w:p w:rsidR="0023526C" w:rsidRPr="00FE7CAF" w:rsidRDefault="0023526C" w:rsidP="0023526C">
      <w:pPr>
        <w:pStyle w:val="a3"/>
        <w:rPr>
          <w:rFonts w:ascii="Verdana" w:hAnsi="Verdana"/>
          <w:i/>
          <w:sz w:val="22"/>
          <w:szCs w:val="22"/>
        </w:rPr>
      </w:pPr>
    </w:p>
    <w:p w:rsidR="00571AB1" w:rsidRDefault="0023526C" w:rsidP="0023526C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b/>
          <w:sz w:val="22"/>
          <w:szCs w:val="22"/>
          <w:highlight w:val="lightGray"/>
        </w:rPr>
        <w:t>Πιστοποιητικό οικογενειακής κατάστασης</w:t>
      </w:r>
      <w:r w:rsidRPr="0029071A">
        <w:rPr>
          <w:rFonts w:ascii="Verdana" w:hAnsi="Verdana"/>
          <w:sz w:val="22"/>
          <w:szCs w:val="22"/>
        </w:rPr>
        <w:t xml:space="preserve"> του τελευταίου τριμήνου από αρμόδια δημοτική ή κοινοτική αρχή</w:t>
      </w:r>
      <w:r w:rsidR="00AF6158">
        <w:rPr>
          <w:rFonts w:ascii="Verdana" w:hAnsi="Verdana"/>
          <w:sz w:val="22"/>
          <w:szCs w:val="22"/>
        </w:rPr>
        <w:t>.</w:t>
      </w:r>
      <w:r w:rsidRPr="0029071A">
        <w:rPr>
          <w:rFonts w:ascii="Verdana" w:hAnsi="Verdana"/>
          <w:sz w:val="22"/>
          <w:szCs w:val="22"/>
        </w:rPr>
        <w:t xml:space="preserve"> </w:t>
      </w:r>
    </w:p>
    <w:p w:rsidR="009379CA" w:rsidRDefault="009379CA" w:rsidP="009379CA">
      <w:pPr>
        <w:ind w:left="714"/>
        <w:jc w:val="both"/>
        <w:rPr>
          <w:rFonts w:ascii="Verdana" w:hAnsi="Verdana"/>
          <w:sz w:val="22"/>
          <w:szCs w:val="22"/>
        </w:rPr>
      </w:pPr>
    </w:p>
    <w:p w:rsidR="006D09FC" w:rsidRDefault="0023526C" w:rsidP="0023526C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b/>
          <w:sz w:val="22"/>
          <w:szCs w:val="22"/>
          <w:highlight w:val="lightGray"/>
        </w:rPr>
        <w:t>Πρόσφατο πιστοποιητικό μόνιμης</w:t>
      </w:r>
      <w:r w:rsidR="006D09FC" w:rsidRPr="00031419">
        <w:rPr>
          <w:rFonts w:ascii="Verdana" w:hAnsi="Verdana"/>
          <w:b/>
          <w:sz w:val="22"/>
          <w:szCs w:val="22"/>
          <w:highlight w:val="lightGray"/>
        </w:rPr>
        <w:t xml:space="preserve"> κατοικίας</w:t>
      </w:r>
      <w:r w:rsidRPr="0029071A">
        <w:rPr>
          <w:rFonts w:ascii="Verdana" w:hAnsi="Verdana"/>
          <w:sz w:val="22"/>
          <w:szCs w:val="22"/>
        </w:rPr>
        <w:t xml:space="preserve"> του τελευταίου τριμήνου</w:t>
      </w:r>
      <w:r w:rsidR="006D09FC" w:rsidRPr="0029071A">
        <w:rPr>
          <w:rFonts w:ascii="Verdana" w:hAnsi="Verdana"/>
          <w:sz w:val="22"/>
          <w:szCs w:val="22"/>
        </w:rPr>
        <w:t xml:space="preserve"> από την αρμόδια δημοτική ή κοινοτική αρχή. </w:t>
      </w:r>
      <w:r w:rsidR="006D09FC" w:rsidRPr="0029071A">
        <w:rPr>
          <w:rFonts w:ascii="Verdana" w:hAnsi="Verdana"/>
          <w:b/>
          <w:sz w:val="22"/>
          <w:szCs w:val="22"/>
        </w:rPr>
        <w:t>Οι υποψήφιοι θα πρέπει να διαμένουν εκτός Αττικής και σε απόσταση 40 χλμ. από την έδρα του Ιδρύματος</w:t>
      </w:r>
      <w:r w:rsidR="006D09FC" w:rsidRPr="0029071A">
        <w:rPr>
          <w:rFonts w:ascii="Verdana" w:hAnsi="Verdana"/>
          <w:sz w:val="22"/>
          <w:szCs w:val="22"/>
        </w:rPr>
        <w:t>.</w:t>
      </w:r>
    </w:p>
    <w:p w:rsidR="00FF4BB8" w:rsidRPr="00FF4BB8" w:rsidRDefault="00FF4BB8" w:rsidP="0023526C">
      <w:pPr>
        <w:pStyle w:val="a3"/>
        <w:rPr>
          <w:rFonts w:ascii="Verdana" w:hAnsi="Verdana"/>
          <w:sz w:val="22"/>
          <w:szCs w:val="22"/>
        </w:rPr>
      </w:pPr>
    </w:p>
    <w:p w:rsidR="00DF25CC" w:rsidRDefault="006D09FC" w:rsidP="0023526C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b/>
          <w:sz w:val="22"/>
          <w:szCs w:val="22"/>
          <w:highlight w:val="lightGray"/>
        </w:rPr>
        <w:t xml:space="preserve"> Ε9 </w:t>
      </w:r>
      <w:r w:rsidRPr="00AF6158">
        <w:rPr>
          <w:rFonts w:ascii="Verdana" w:hAnsi="Verdana"/>
          <w:b/>
          <w:sz w:val="22"/>
          <w:szCs w:val="22"/>
          <w:highlight w:val="lightGray"/>
        </w:rPr>
        <w:t>έτους</w:t>
      </w:r>
      <w:r w:rsidR="000F1B15" w:rsidRPr="00AF6158">
        <w:rPr>
          <w:rFonts w:ascii="Verdana" w:hAnsi="Verdana"/>
          <w:b/>
          <w:sz w:val="22"/>
          <w:szCs w:val="22"/>
        </w:rPr>
        <w:t xml:space="preserve"> 2023</w:t>
      </w:r>
      <w:r w:rsidRPr="0029071A">
        <w:rPr>
          <w:rFonts w:ascii="Verdana" w:hAnsi="Verdana"/>
          <w:sz w:val="22"/>
          <w:szCs w:val="22"/>
        </w:rPr>
        <w:t xml:space="preserve"> των δύο γονέων και του</w:t>
      </w:r>
      <w:r w:rsidR="00C346C3" w:rsidRPr="0029071A">
        <w:rPr>
          <w:rFonts w:ascii="Verdana" w:hAnsi="Verdana"/>
          <w:sz w:val="22"/>
          <w:szCs w:val="22"/>
        </w:rPr>
        <w:t xml:space="preserve"> αιτούντος</w:t>
      </w:r>
      <w:r w:rsidR="000C43DF">
        <w:rPr>
          <w:rFonts w:ascii="Verdana" w:hAnsi="Verdana"/>
          <w:sz w:val="22"/>
          <w:szCs w:val="22"/>
        </w:rPr>
        <w:t xml:space="preserve">. </w:t>
      </w:r>
      <w:r w:rsidR="00DF25CC" w:rsidRPr="0029071A">
        <w:rPr>
          <w:rFonts w:ascii="Verdana" w:hAnsi="Verdana"/>
          <w:sz w:val="22"/>
          <w:szCs w:val="22"/>
        </w:rPr>
        <w:t>Οι γονείς του φοιτητή ή ο</w:t>
      </w:r>
      <w:r w:rsidR="007779B3">
        <w:rPr>
          <w:rFonts w:ascii="Verdana" w:hAnsi="Verdana"/>
          <w:sz w:val="22"/>
          <w:szCs w:val="22"/>
        </w:rPr>
        <w:t xml:space="preserve"> </w:t>
      </w:r>
      <w:r w:rsidR="00DE69F0" w:rsidRPr="0029071A">
        <w:rPr>
          <w:rFonts w:ascii="Verdana" w:hAnsi="Verdana"/>
          <w:sz w:val="22"/>
          <w:szCs w:val="22"/>
        </w:rPr>
        <w:t>ίδιος</w:t>
      </w:r>
      <w:r w:rsidR="00DF25CC" w:rsidRPr="0029071A">
        <w:rPr>
          <w:rFonts w:ascii="Verdana" w:hAnsi="Verdana"/>
          <w:sz w:val="22"/>
          <w:szCs w:val="22"/>
        </w:rPr>
        <w:t xml:space="preserve"> δεν πρέπει να </w:t>
      </w:r>
      <w:r w:rsidR="00DF25CC" w:rsidRPr="0029071A">
        <w:rPr>
          <w:rFonts w:ascii="Verdana" w:hAnsi="Verdana"/>
          <w:b/>
          <w:i/>
          <w:sz w:val="22"/>
          <w:szCs w:val="22"/>
          <w:u w:val="single"/>
        </w:rPr>
        <w:t xml:space="preserve">είναι κύριοι ή επικαρπωτές </w:t>
      </w:r>
      <w:r w:rsidR="00F238C4" w:rsidRPr="0029071A">
        <w:rPr>
          <w:rFonts w:ascii="Verdana" w:hAnsi="Verdana"/>
          <w:b/>
          <w:i/>
          <w:sz w:val="22"/>
          <w:szCs w:val="22"/>
          <w:u w:val="single"/>
        </w:rPr>
        <w:t>κατοικίας</w:t>
      </w:r>
      <w:r w:rsidR="00DF25CC" w:rsidRPr="0029071A">
        <w:rPr>
          <w:rFonts w:ascii="Verdana" w:hAnsi="Verdana"/>
          <w:sz w:val="22"/>
          <w:szCs w:val="22"/>
        </w:rPr>
        <w:t xml:space="preserve"> που βρίσκεται εντός του νομού</w:t>
      </w:r>
      <w:r w:rsidR="00515912" w:rsidRPr="0029071A">
        <w:rPr>
          <w:rFonts w:ascii="Verdana" w:hAnsi="Verdana"/>
          <w:sz w:val="22"/>
          <w:szCs w:val="22"/>
        </w:rPr>
        <w:t xml:space="preserve"> Αττικής. </w:t>
      </w:r>
      <w:r w:rsidR="00DE69F0" w:rsidRPr="0029071A">
        <w:rPr>
          <w:rFonts w:ascii="Verdana" w:hAnsi="Verdana"/>
          <w:sz w:val="22"/>
          <w:szCs w:val="22"/>
        </w:rPr>
        <w:t>Δεν λαμβάνεται υπόψη</w:t>
      </w:r>
      <w:r w:rsidR="00DF25CC" w:rsidRPr="0029071A">
        <w:rPr>
          <w:rFonts w:ascii="Verdana" w:hAnsi="Verdana"/>
          <w:sz w:val="22"/>
          <w:szCs w:val="22"/>
        </w:rPr>
        <w:t xml:space="preserve"> η ψιλή κυριότητα επί</w:t>
      </w:r>
      <w:r w:rsidR="00F238C4" w:rsidRPr="0029071A">
        <w:rPr>
          <w:rFonts w:ascii="Verdana" w:hAnsi="Verdana"/>
          <w:sz w:val="22"/>
          <w:szCs w:val="22"/>
        </w:rPr>
        <w:t xml:space="preserve"> οριζόντιων ιδιοκτησιών κείμενων</w:t>
      </w:r>
      <w:r w:rsidR="00DF25CC" w:rsidRPr="0029071A">
        <w:rPr>
          <w:rFonts w:ascii="Verdana" w:hAnsi="Verdana"/>
          <w:sz w:val="22"/>
          <w:szCs w:val="22"/>
        </w:rPr>
        <w:t xml:space="preserve"> στο νομό Αττικής. (αποδεικνύεται από την υποβολή αντιγράφου Ε9 τόσο του ίδιου του</w:t>
      </w:r>
      <w:r w:rsidR="00F238C4" w:rsidRPr="0029071A">
        <w:rPr>
          <w:rFonts w:ascii="Verdana" w:hAnsi="Verdana"/>
          <w:sz w:val="22"/>
          <w:szCs w:val="22"/>
        </w:rPr>
        <w:t xml:space="preserve"> φοιτητή</w:t>
      </w:r>
      <w:r w:rsidR="00DF25CC" w:rsidRPr="0029071A">
        <w:rPr>
          <w:rFonts w:ascii="Verdana" w:hAnsi="Verdana"/>
          <w:sz w:val="22"/>
          <w:szCs w:val="22"/>
        </w:rPr>
        <w:t xml:space="preserve"> όσο και των γονέων του).</w:t>
      </w:r>
    </w:p>
    <w:p w:rsidR="00891B42" w:rsidRDefault="00891B42" w:rsidP="00891B42">
      <w:pPr>
        <w:pStyle w:val="a3"/>
        <w:rPr>
          <w:rFonts w:ascii="Verdana" w:hAnsi="Verdana"/>
          <w:sz w:val="22"/>
          <w:szCs w:val="22"/>
        </w:rPr>
      </w:pPr>
    </w:p>
    <w:p w:rsidR="00891B42" w:rsidRPr="0029071A" w:rsidRDefault="00891B42" w:rsidP="0023526C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EC4C05">
        <w:rPr>
          <w:rFonts w:ascii="Verdana" w:hAnsi="Verdana"/>
          <w:b/>
          <w:sz w:val="22"/>
          <w:szCs w:val="22"/>
        </w:rPr>
        <w:t>Λογαριασμός</w:t>
      </w:r>
      <w:r w:rsidRPr="00EC4C0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από τον οποίον να προκύπτει ο τόπος μόνιμης κατοικίας όπως ΔΕΗ,ΟΤΕ κτλ.</w:t>
      </w:r>
    </w:p>
    <w:p w:rsidR="0023526C" w:rsidRPr="0029071A" w:rsidRDefault="0023526C" w:rsidP="0023526C">
      <w:pPr>
        <w:pStyle w:val="a3"/>
        <w:rPr>
          <w:rFonts w:ascii="Verdana" w:hAnsi="Verdana"/>
          <w:sz w:val="22"/>
          <w:szCs w:val="22"/>
        </w:rPr>
      </w:pPr>
    </w:p>
    <w:p w:rsidR="007779B3" w:rsidRDefault="006D09FC" w:rsidP="00BC6E20">
      <w:pPr>
        <w:numPr>
          <w:ilvl w:val="0"/>
          <w:numId w:val="1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031419">
        <w:rPr>
          <w:rFonts w:ascii="Verdana" w:hAnsi="Verdana"/>
          <w:b/>
          <w:sz w:val="22"/>
          <w:szCs w:val="22"/>
          <w:highlight w:val="lightGray"/>
        </w:rPr>
        <w:t>Υπεύθυνη δήλωση</w:t>
      </w:r>
      <w:r w:rsidR="00705E96" w:rsidRPr="00FD186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705E96" w:rsidRPr="00FD186D">
        <w:rPr>
          <w:rFonts w:ascii="Verdana" w:hAnsi="Verdana"/>
          <w:sz w:val="22"/>
          <w:szCs w:val="22"/>
        </w:rPr>
        <w:t>του Ν.1599/1986</w:t>
      </w:r>
      <w:r w:rsidRPr="00FD186D">
        <w:rPr>
          <w:rFonts w:ascii="Verdana" w:hAnsi="Verdana"/>
          <w:sz w:val="22"/>
          <w:szCs w:val="22"/>
        </w:rPr>
        <w:t xml:space="preserve"> του ενδιαφερόμενου για την ακρίβεια του περιεχομένου των υποβληθέντων δικαιολογητικών.</w:t>
      </w:r>
    </w:p>
    <w:p w:rsidR="007779B3" w:rsidRDefault="007779B3" w:rsidP="007779B3">
      <w:pPr>
        <w:pStyle w:val="a3"/>
        <w:rPr>
          <w:rFonts w:ascii="Verdana" w:hAnsi="Verdana"/>
          <w:sz w:val="22"/>
          <w:szCs w:val="22"/>
          <w:lang w:val="en-US"/>
        </w:rPr>
      </w:pPr>
    </w:p>
    <w:p w:rsidR="006D09FC" w:rsidRPr="007779B3" w:rsidRDefault="006D09FC" w:rsidP="00FD186D">
      <w:pPr>
        <w:ind w:left="714"/>
        <w:jc w:val="both"/>
        <w:rPr>
          <w:rFonts w:ascii="Verdana" w:hAnsi="Verdana"/>
          <w:sz w:val="22"/>
          <w:szCs w:val="22"/>
          <w:lang w:val="en-US"/>
        </w:rPr>
      </w:pPr>
    </w:p>
    <w:p w:rsidR="00F238C4" w:rsidRPr="0029071A" w:rsidRDefault="00F238C4" w:rsidP="00F238C4">
      <w:pPr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29071A">
        <w:rPr>
          <w:rFonts w:ascii="Verdana" w:hAnsi="Verdana"/>
          <w:b/>
          <w:i/>
          <w:sz w:val="22"/>
          <w:szCs w:val="22"/>
          <w:u w:val="single"/>
        </w:rPr>
        <w:t>ΠΙΣΤΟΠΟΙΗΤΙΚΑ ΠΟΥ ΚΑΤΑΤΙΘΕΝΤΑΙ ΑΝΑ ΠΕΡΙΠΤΩΣΗ</w:t>
      </w:r>
    </w:p>
    <w:p w:rsidR="0023526C" w:rsidRPr="0029071A" w:rsidRDefault="0023526C" w:rsidP="0023526C">
      <w:pPr>
        <w:pStyle w:val="a3"/>
        <w:rPr>
          <w:rFonts w:ascii="Verdana" w:hAnsi="Verdana"/>
          <w:sz w:val="22"/>
          <w:szCs w:val="22"/>
        </w:rPr>
      </w:pPr>
    </w:p>
    <w:p w:rsidR="006D09FC" w:rsidRPr="0029071A" w:rsidRDefault="0030326F" w:rsidP="00F238C4">
      <w:pPr>
        <w:pStyle w:val="a3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b/>
          <w:sz w:val="22"/>
          <w:szCs w:val="22"/>
        </w:rPr>
        <w:t>Βεβαίωση αναπηρίας αρμόδιας πρωτοβάθμιας υγειονομικής επιτροπής</w:t>
      </w:r>
      <w:r w:rsidRPr="0029071A">
        <w:rPr>
          <w:rFonts w:ascii="Verdana" w:hAnsi="Verdana"/>
          <w:sz w:val="22"/>
          <w:szCs w:val="22"/>
        </w:rPr>
        <w:t xml:space="preserve"> όταν οι υποψήφιοι</w:t>
      </w:r>
      <w:r w:rsidR="006D09FC" w:rsidRPr="0029071A">
        <w:rPr>
          <w:rFonts w:ascii="Verdana" w:hAnsi="Verdana"/>
          <w:sz w:val="22"/>
          <w:szCs w:val="22"/>
        </w:rPr>
        <w:t xml:space="preserve"> επικαλούνται</w:t>
      </w:r>
      <w:r w:rsidRPr="0029071A">
        <w:rPr>
          <w:rFonts w:ascii="Verdana" w:hAnsi="Verdana"/>
          <w:sz w:val="22"/>
          <w:szCs w:val="22"/>
        </w:rPr>
        <w:t xml:space="preserve"> στο πρόσωπό τους</w:t>
      </w:r>
      <w:r w:rsidR="006D09FC" w:rsidRPr="0029071A">
        <w:rPr>
          <w:rFonts w:ascii="Verdana" w:hAnsi="Verdana"/>
          <w:sz w:val="22"/>
          <w:szCs w:val="22"/>
        </w:rPr>
        <w:t xml:space="preserve"> </w:t>
      </w:r>
      <w:r w:rsidR="006D09FC" w:rsidRPr="0029071A">
        <w:rPr>
          <w:rFonts w:ascii="Verdana" w:hAnsi="Verdana"/>
          <w:b/>
          <w:sz w:val="22"/>
          <w:szCs w:val="22"/>
        </w:rPr>
        <w:t>λόγους υγείας</w:t>
      </w:r>
      <w:r w:rsidR="0053651E" w:rsidRPr="0029071A">
        <w:rPr>
          <w:rFonts w:ascii="Verdana" w:hAnsi="Verdana"/>
          <w:sz w:val="22"/>
          <w:szCs w:val="22"/>
        </w:rPr>
        <w:t xml:space="preserve"> με πο</w:t>
      </w:r>
      <w:r w:rsidRPr="0029071A">
        <w:rPr>
          <w:rFonts w:ascii="Verdana" w:hAnsi="Verdana"/>
          <w:sz w:val="22"/>
          <w:szCs w:val="22"/>
        </w:rPr>
        <w:t>σοστό αναπηρίας από 50%. Στη βεβαίωση</w:t>
      </w:r>
      <w:r w:rsidR="006D09FC" w:rsidRPr="0029071A">
        <w:rPr>
          <w:rFonts w:ascii="Verdana" w:hAnsi="Verdana"/>
          <w:sz w:val="22"/>
          <w:szCs w:val="22"/>
        </w:rPr>
        <w:t xml:space="preserve"> θα</w:t>
      </w:r>
      <w:r w:rsidRPr="0029071A">
        <w:rPr>
          <w:rFonts w:ascii="Verdana" w:hAnsi="Verdana"/>
          <w:sz w:val="22"/>
          <w:szCs w:val="22"/>
        </w:rPr>
        <w:t xml:space="preserve"> πρέπει να</w:t>
      </w:r>
      <w:r w:rsidR="006D09FC" w:rsidRPr="0029071A">
        <w:rPr>
          <w:rFonts w:ascii="Verdana" w:hAnsi="Verdana"/>
          <w:sz w:val="22"/>
          <w:szCs w:val="22"/>
        </w:rPr>
        <w:t xml:space="preserve"> ορίζεται το ποσοστό αναπηρίας καθώς και η περίοδος ισχύος της.</w:t>
      </w:r>
    </w:p>
    <w:p w:rsidR="0023526C" w:rsidRPr="0029071A" w:rsidRDefault="0023526C" w:rsidP="0023526C">
      <w:pPr>
        <w:pStyle w:val="a3"/>
        <w:rPr>
          <w:rFonts w:ascii="Verdana" w:hAnsi="Verdana"/>
          <w:sz w:val="22"/>
          <w:szCs w:val="22"/>
        </w:rPr>
      </w:pPr>
    </w:p>
    <w:p w:rsidR="0053651E" w:rsidRPr="0029071A" w:rsidRDefault="00CE3773" w:rsidP="00F238C4">
      <w:pPr>
        <w:numPr>
          <w:ilvl w:val="0"/>
          <w:numId w:val="10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b/>
          <w:sz w:val="22"/>
          <w:szCs w:val="22"/>
        </w:rPr>
        <w:t>Βεβαίωση αναπηρίας αρμόδιας πρωτοβάθμιας υγειονομικής επιτροπής</w:t>
      </w:r>
      <w:r w:rsidRPr="0029071A">
        <w:rPr>
          <w:rFonts w:ascii="Verdana" w:hAnsi="Verdana"/>
          <w:sz w:val="22"/>
          <w:szCs w:val="22"/>
        </w:rPr>
        <w:t xml:space="preserve"> όταν συντρέχ</w:t>
      </w:r>
      <w:r w:rsidR="00E067D4" w:rsidRPr="0029071A">
        <w:rPr>
          <w:rFonts w:ascii="Verdana" w:hAnsi="Verdana"/>
          <w:sz w:val="22"/>
          <w:szCs w:val="22"/>
        </w:rPr>
        <w:t>ει</w:t>
      </w:r>
      <w:r w:rsidRPr="0029071A">
        <w:rPr>
          <w:rFonts w:ascii="Verdana" w:hAnsi="Verdana"/>
          <w:sz w:val="22"/>
          <w:szCs w:val="22"/>
        </w:rPr>
        <w:t xml:space="preserve"> στο πρόσωπο</w:t>
      </w:r>
      <w:r w:rsidR="0053651E" w:rsidRPr="0029071A">
        <w:rPr>
          <w:rFonts w:ascii="Verdana" w:hAnsi="Verdana"/>
          <w:sz w:val="22"/>
          <w:szCs w:val="22"/>
        </w:rPr>
        <w:t xml:space="preserve"> </w:t>
      </w:r>
      <w:r w:rsidR="0053651E" w:rsidRPr="0029071A">
        <w:rPr>
          <w:rFonts w:ascii="Verdana" w:hAnsi="Verdana"/>
          <w:b/>
          <w:sz w:val="22"/>
          <w:szCs w:val="22"/>
        </w:rPr>
        <w:t>του γονέα τους ή του</w:t>
      </w:r>
      <w:r w:rsidR="00700B07">
        <w:rPr>
          <w:rFonts w:ascii="Verdana" w:hAnsi="Verdana"/>
          <w:b/>
          <w:sz w:val="22"/>
          <w:szCs w:val="22"/>
        </w:rPr>
        <w:t xml:space="preserve"> </w:t>
      </w:r>
      <w:r w:rsidR="0053651E" w:rsidRPr="0029071A">
        <w:rPr>
          <w:rFonts w:ascii="Verdana" w:hAnsi="Verdana"/>
          <w:b/>
          <w:sz w:val="22"/>
          <w:szCs w:val="22"/>
        </w:rPr>
        <w:t xml:space="preserve">συζύγου </w:t>
      </w:r>
      <w:r w:rsidRPr="0029071A">
        <w:rPr>
          <w:rFonts w:ascii="Verdana" w:hAnsi="Verdana"/>
          <w:b/>
          <w:sz w:val="22"/>
          <w:szCs w:val="22"/>
        </w:rPr>
        <w:t>του αιτο</w:t>
      </w:r>
      <w:r w:rsidR="00E067D4" w:rsidRPr="0029071A">
        <w:rPr>
          <w:rFonts w:ascii="Verdana" w:hAnsi="Verdana"/>
          <w:b/>
          <w:sz w:val="22"/>
          <w:szCs w:val="22"/>
        </w:rPr>
        <w:t>ύντος</w:t>
      </w:r>
      <w:r w:rsidR="0053651E" w:rsidRPr="0029071A">
        <w:rPr>
          <w:rFonts w:ascii="Verdana" w:hAnsi="Verdana"/>
          <w:b/>
          <w:sz w:val="22"/>
          <w:szCs w:val="22"/>
        </w:rPr>
        <w:t xml:space="preserve"> </w:t>
      </w:r>
      <w:r w:rsidR="00E067D4" w:rsidRPr="0029071A">
        <w:rPr>
          <w:rFonts w:ascii="Verdana" w:hAnsi="Verdana"/>
          <w:sz w:val="22"/>
          <w:szCs w:val="22"/>
        </w:rPr>
        <w:t xml:space="preserve"> αναπηρία</w:t>
      </w:r>
      <w:r w:rsidR="0053651E" w:rsidRPr="0029071A">
        <w:rPr>
          <w:rFonts w:ascii="Verdana" w:hAnsi="Verdana"/>
          <w:sz w:val="22"/>
          <w:szCs w:val="22"/>
        </w:rPr>
        <w:t xml:space="preserve"> 67% </w:t>
      </w:r>
      <w:r w:rsidR="00E067D4" w:rsidRPr="0029071A">
        <w:rPr>
          <w:rFonts w:ascii="Verdana" w:hAnsi="Verdana"/>
          <w:sz w:val="22"/>
          <w:szCs w:val="22"/>
        </w:rPr>
        <w:t xml:space="preserve">και άνω. Στη βεβαίωση θα πρέπει να αναγράφεται </w:t>
      </w:r>
      <w:r w:rsidR="0053651E" w:rsidRPr="0029071A">
        <w:rPr>
          <w:rFonts w:ascii="Verdana" w:hAnsi="Verdana"/>
          <w:sz w:val="22"/>
          <w:szCs w:val="22"/>
        </w:rPr>
        <w:t xml:space="preserve">ορίζεται το ποσοστό αναπηρίας καθώς και η περίοδος ισχύος </w:t>
      </w:r>
      <w:r w:rsidR="00026EA8" w:rsidRPr="0029071A">
        <w:rPr>
          <w:rFonts w:ascii="Verdana" w:hAnsi="Verdana"/>
          <w:sz w:val="22"/>
          <w:szCs w:val="22"/>
        </w:rPr>
        <w:t>της.</w:t>
      </w:r>
    </w:p>
    <w:p w:rsidR="0023526C" w:rsidRPr="0029071A" w:rsidRDefault="0023526C" w:rsidP="0023526C">
      <w:pPr>
        <w:pStyle w:val="a3"/>
        <w:rPr>
          <w:rFonts w:ascii="Verdana" w:hAnsi="Verdana"/>
          <w:sz w:val="22"/>
          <w:szCs w:val="22"/>
        </w:rPr>
      </w:pPr>
    </w:p>
    <w:p w:rsidR="00CE3773" w:rsidRPr="0029071A" w:rsidRDefault="00CE3773" w:rsidP="00F238C4">
      <w:pPr>
        <w:numPr>
          <w:ilvl w:val="0"/>
          <w:numId w:val="10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b/>
          <w:sz w:val="22"/>
          <w:szCs w:val="22"/>
        </w:rPr>
        <w:t xml:space="preserve">Βεβαίωση </w:t>
      </w:r>
      <w:r w:rsidR="00F238C4" w:rsidRPr="0029071A">
        <w:rPr>
          <w:rFonts w:ascii="Verdana" w:hAnsi="Verdana"/>
          <w:b/>
          <w:sz w:val="22"/>
          <w:szCs w:val="22"/>
        </w:rPr>
        <w:t xml:space="preserve">επιδότησης </w:t>
      </w:r>
      <w:r w:rsidRPr="0029071A">
        <w:rPr>
          <w:rFonts w:ascii="Verdana" w:hAnsi="Verdana"/>
          <w:b/>
          <w:sz w:val="22"/>
          <w:szCs w:val="22"/>
        </w:rPr>
        <w:t xml:space="preserve">ανεργίας από τον ΟΑΕΔ </w:t>
      </w:r>
      <w:r w:rsidRPr="0029071A">
        <w:rPr>
          <w:rFonts w:ascii="Verdana" w:hAnsi="Verdana"/>
          <w:sz w:val="22"/>
          <w:szCs w:val="22"/>
        </w:rPr>
        <w:t>όταν ο γονέα</w:t>
      </w:r>
      <w:r w:rsidR="000F1B15">
        <w:rPr>
          <w:rFonts w:ascii="Verdana" w:hAnsi="Verdana"/>
          <w:sz w:val="22"/>
          <w:szCs w:val="22"/>
        </w:rPr>
        <w:t>ς</w:t>
      </w:r>
      <w:r w:rsidR="00026EA8" w:rsidRPr="0029071A">
        <w:rPr>
          <w:rFonts w:ascii="Verdana" w:hAnsi="Verdana"/>
          <w:sz w:val="22"/>
          <w:szCs w:val="22"/>
        </w:rPr>
        <w:t xml:space="preserve"> ή </w:t>
      </w:r>
      <w:r w:rsidRPr="0029071A">
        <w:rPr>
          <w:rFonts w:ascii="Verdana" w:hAnsi="Verdana"/>
          <w:sz w:val="22"/>
          <w:szCs w:val="22"/>
        </w:rPr>
        <w:t>ο σύζυγος του</w:t>
      </w:r>
      <w:r w:rsidR="003E0BDE">
        <w:rPr>
          <w:rFonts w:ascii="Verdana" w:hAnsi="Verdana"/>
          <w:sz w:val="22"/>
          <w:szCs w:val="22"/>
        </w:rPr>
        <w:t xml:space="preserve"> αι</w:t>
      </w:r>
      <w:r w:rsidRPr="0029071A">
        <w:rPr>
          <w:rFonts w:ascii="Verdana" w:hAnsi="Verdana"/>
          <w:sz w:val="22"/>
          <w:szCs w:val="22"/>
        </w:rPr>
        <w:t>τούντος φοιτητή τελεί σε κατάσταση ανεργίας.</w:t>
      </w:r>
    </w:p>
    <w:p w:rsidR="00CE3773" w:rsidRPr="0029071A" w:rsidRDefault="00CE3773" w:rsidP="00CE3773">
      <w:pPr>
        <w:pStyle w:val="a3"/>
        <w:rPr>
          <w:rFonts w:ascii="Verdana" w:hAnsi="Verdana"/>
          <w:b/>
          <w:sz w:val="22"/>
          <w:szCs w:val="22"/>
        </w:rPr>
      </w:pPr>
    </w:p>
    <w:p w:rsidR="006D09FC" w:rsidRPr="0029071A" w:rsidRDefault="006D09FC" w:rsidP="00F238C4">
      <w:pPr>
        <w:numPr>
          <w:ilvl w:val="0"/>
          <w:numId w:val="10"/>
        </w:numPr>
        <w:ind w:left="714" w:hanging="357"/>
        <w:jc w:val="both"/>
        <w:rPr>
          <w:rFonts w:ascii="Verdana" w:hAnsi="Verdana"/>
          <w:b/>
          <w:sz w:val="22"/>
          <w:szCs w:val="22"/>
        </w:rPr>
      </w:pPr>
      <w:r w:rsidRPr="0029071A">
        <w:rPr>
          <w:rFonts w:ascii="Verdana" w:hAnsi="Verdana"/>
          <w:sz w:val="22"/>
          <w:szCs w:val="22"/>
        </w:rPr>
        <w:t xml:space="preserve">Όσοι από τους υποψήφιους έχουν </w:t>
      </w:r>
      <w:r w:rsidRPr="0029071A">
        <w:rPr>
          <w:rFonts w:ascii="Verdana" w:hAnsi="Verdana"/>
          <w:b/>
          <w:sz w:val="22"/>
          <w:szCs w:val="22"/>
        </w:rPr>
        <w:t>αδελφό φοιτητή</w:t>
      </w:r>
      <w:r w:rsidR="0053651E" w:rsidRPr="0029071A">
        <w:rPr>
          <w:rFonts w:ascii="Verdana" w:hAnsi="Verdana"/>
          <w:b/>
          <w:sz w:val="22"/>
          <w:szCs w:val="22"/>
        </w:rPr>
        <w:t xml:space="preserve"> α</w:t>
      </w:r>
      <w:r w:rsidR="000F1B15">
        <w:rPr>
          <w:rFonts w:ascii="Verdana" w:hAnsi="Verdana"/>
          <w:b/>
          <w:sz w:val="22"/>
          <w:szCs w:val="22"/>
        </w:rPr>
        <w:t xml:space="preserve">’ </w:t>
      </w:r>
      <w:r w:rsidR="0053651E" w:rsidRPr="0029071A">
        <w:rPr>
          <w:rFonts w:ascii="Verdana" w:hAnsi="Verdana"/>
          <w:b/>
          <w:sz w:val="22"/>
          <w:szCs w:val="22"/>
        </w:rPr>
        <w:t xml:space="preserve">κύκλου σπουδών </w:t>
      </w:r>
      <w:r w:rsidRPr="0029071A">
        <w:rPr>
          <w:rFonts w:ascii="Verdana" w:hAnsi="Verdana"/>
          <w:b/>
          <w:sz w:val="22"/>
          <w:szCs w:val="22"/>
        </w:rPr>
        <w:t xml:space="preserve"> ή </w:t>
      </w:r>
      <w:r w:rsidR="0053651E" w:rsidRPr="0029071A">
        <w:rPr>
          <w:rFonts w:ascii="Verdana" w:hAnsi="Verdana"/>
          <w:b/>
          <w:sz w:val="22"/>
          <w:szCs w:val="22"/>
        </w:rPr>
        <w:t xml:space="preserve"> αδελφό </w:t>
      </w:r>
      <w:r w:rsidRPr="0029071A">
        <w:rPr>
          <w:rFonts w:ascii="Verdana" w:hAnsi="Verdana"/>
          <w:b/>
          <w:sz w:val="22"/>
          <w:szCs w:val="22"/>
        </w:rPr>
        <w:t>στρατευμένο</w:t>
      </w:r>
      <w:r w:rsidRPr="0029071A">
        <w:rPr>
          <w:rFonts w:ascii="Verdana" w:hAnsi="Verdana"/>
          <w:sz w:val="22"/>
          <w:szCs w:val="22"/>
        </w:rPr>
        <w:t>, θα προσκομί</w:t>
      </w:r>
      <w:r w:rsidR="000F1B15">
        <w:rPr>
          <w:rFonts w:ascii="Verdana" w:hAnsi="Verdana"/>
          <w:sz w:val="22"/>
          <w:szCs w:val="22"/>
        </w:rPr>
        <w:t>σ</w:t>
      </w:r>
      <w:r w:rsidRPr="0029071A">
        <w:rPr>
          <w:rFonts w:ascii="Verdana" w:hAnsi="Verdana"/>
          <w:sz w:val="22"/>
          <w:szCs w:val="22"/>
        </w:rPr>
        <w:t>ουν βεβαίωση του τμήματος ΑΕΙ ή ΤΕΙ που έχει εισαχθεί ή βεβαίωση ότι υπηρετεί τη στρατιωτική του θητεία από την αρμόδια υπηρεσία.</w:t>
      </w:r>
    </w:p>
    <w:p w:rsidR="0023526C" w:rsidRPr="0029071A" w:rsidRDefault="0023526C" w:rsidP="0023526C">
      <w:pPr>
        <w:pStyle w:val="a3"/>
        <w:rPr>
          <w:rFonts w:ascii="Verdana" w:hAnsi="Verdana"/>
          <w:sz w:val="22"/>
          <w:szCs w:val="22"/>
        </w:rPr>
      </w:pPr>
    </w:p>
    <w:p w:rsidR="006D09FC" w:rsidRPr="0029071A" w:rsidRDefault="00CE3773" w:rsidP="00F238C4">
      <w:pPr>
        <w:numPr>
          <w:ilvl w:val="0"/>
          <w:numId w:val="10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b/>
          <w:sz w:val="22"/>
          <w:szCs w:val="22"/>
        </w:rPr>
        <w:t>Πιστοποιητικό πολυτεκνίας</w:t>
      </w:r>
      <w:r w:rsidRPr="0029071A">
        <w:rPr>
          <w:rFonts w:ascii="Verdana" w:hAnsi="Verdana"/>
          <w:sz w:val="22"/>
          <w:szCs w:val="22"/>
        </w:rPr>
        <w:t xml:space="preserve"> από την αρμόδια δημοτική ή κοινοτική αρχή όταν συντρέχει κατάσταση πολυτεκνίας στο πρόσωπο του αιτούντος </w:t>
      </w:r>
      <w:r w:rsidR="006D09FC" w:rsidRPr="0029071A">
        <w:rPr>
          <w:rFonts w:ascii="Verdana" w:hAnsi="Verdana"/>
          <w:sz w:val="22"/>
          <w:szCs w:val="22"/>
        </w:rPr>
        <w:t>σύμφωνα με τον Ν.3454/2006 άρθρο 6</w:t>
      </w:r>
      <w:r w:rsidRPr="0029071A">
        <w:rPr>
          <w:rFonts w:ascii="Verdana" w:hAnsi="Verdana"/>
          <w:sz w:val="22"/>
          <w:szCs w:val="22"/>
        </w:rPr>
        <w:t xml:space="preserve"> όπως ισχύει.</w:t>
      </w:r>
      <w:r w:rsidR="006D09FC" w:rsidRPr="0029071A">
        <w:rPr>
          <w:rFonts w:ascii="Verdana" w:hAnsi="Verdana"/>
          <w:sz w:val="22"/>
          <w:szCs w:val="22"/>
        </w:rPr>
        <w:t xml:space="preserve"> </w:t>
      </w:r>
    </w:p>
    <w:p w:rsidR="0023526C" w:rsidRPr="0029071A" w:rsidRDefault="0023526C" w:rsidP="0023526C">
      <w:pPr>
        <w:pStyle w:val="a3"/>
        <w:rPr>
          <w:rFonts w:ascii="Verdana" w:hAnsi="Verdana"/>
          <w:sz w:val="22"/>
          <w:szCs w:val="22"/>
        </w:rPr>
      </w:pPr>
    </w:p>
    <w:p w:rsidR="006D09FC" w:rsidRPr="0029071A" w:rsidRDefault="0023526C" w:rsidP="00F238C4">
      <w:pPr>
        <w:numPr>
          <w:ilvl w:val="0"/>
          <w:numId w:val="10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b/>
          <w:i/>
          <w:sz w:val="22"/>
          <w:szCs w:val="22"/>
        </w:rPr>
        <w:t>Ληξιαρχική πράξη θανάτου</w:t>
      </w:r>
      <w:r w:rsidRPr="0029071A">
        <w:rPr>
          <w:rFonts w:ascii="Verdana" w:hAnsi="Verdana"/>
          <w:sz w:val="22"/>
          <w:szCs w:val="22"/>
        </w:rPr>
        <w:t xml:space="preserve"> σ</w:t>
      </w:r>
      <w:r w:rsidR="006D09FC" w:rsidRPr="0029071A">
        <w:rPr>
          <w:rFonts w:ascii="Verdana" w:hAnsi="Verdana"/>
          <w:sz w:val="22"/>
          <w:szCs w:val="22"/>
        </w:rPr>
        <w:t xml:space="preserve">ε περίπτωση αποβιώσαντος γονέως, </w:t>
      </w:r>
      <w:r w:rsidRPr="0029071A">
        <w:rPr>
          <w:rFonts w:ascii="Verdana" w:hAnsi="Verdana"/>
          <w:sz w:val="22"/>
          <w:szCs w:val="22"/>
        </w:rPr>
        <w:t>ή κηδεμόνα</w:t>
      </w:r>
      <w:r w:rsidR="006D09FC" w:rsidRPr="0029071A">
        <w:rPr>
          <w:rFonts w:ascii="Verdana" w:hAnsi="Verdana"/>
          <w:sz w:val="22"/>
          <w:szCs w:val="22"/>
        </w:rPr>
        <w:t>.</w:t>
      </w:r>
    </w:p>
    <w:p w:rsidR="0023526C" w:rsidRPr="0029071A" w:rsidRDefault="0023526C" w:rsidP="0023526C">
      <w:pPr>
        <w:pStyle w:val="a3"/>
        <w:rPr>
          <w:rFonts w:ascii="Verdana" w:hAnsi="Verdana"/>
          <w:sz w:val="22"/>
          <w:szCs w:val="22"/>
        </w:rPr>
      </w:pPr>
    </w:p>
    <w:p w:rsidR="006D09FC" w:rsidRPr="0029071A" w:rsidRDefault="006D09FC" w:rsidP="00F238C4">
      <w:pPr>
        <w:numPr>
          <w:ilvl w:val="0"/>
          <w:numId w:val="10"/>
        </w:numPr>
        <w:ind w:left="714" w:hanging="357"/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sz w:val="22"/>
          <w:szCs w:val="22"/>
        </w:rPr>
        <w:t xml:space="preserve">Επιπλέον οι </w:t>
      </w:r>
      <w:r w:rsidRPr="0029071A">
        <w:rPr>
          <w:rFonts w:ascii="Verdana" w:hAnsi="Verdana"/>
          <w:b/>
          <w:sz w:val="22"/>
          <w:szCs w:val="22"/>
        </w:rPr>
        <w:t>αλλοδαποί</w:t>
      </w:r>
      <w:r w:rsidRPr="0029071A">
        <w:rPr>
          <w:rFonts w:ascii="Verdana" w:hAnsi="Verdana"/>
          <w:sz w:val="22"/>
          <w:szCs w:val="22"/>
        </w:rPr>
        <w:t xml:space="preserve"> (εκτός Ευρωπαϊκής Ένωσης) φοιτητές της Α.Σ.Κ.Τ. υποβάλλουν </w:t>
      </w:r>
      <w:r w:rsidRPr="0029071A">
        <w:rPr>
          <w:rFonts w:ascii="Verdana" w:hAnsi="Verdana"/>
          <w:b/>
          <w:sz w:val="22"/>
          <w:szCs w:val="22"/>
        </w:rPr>
        <w:t>φωτοαντίγραφο διαβατηρίου</w:t>
      </w:r>
      <w:r w:rsidRPr="0029071A">
        <w:rPr>
          <w:rFonts w:ascii="Verdana" w:hAnsi="Verdana"/>
          <w:sz w:val="22"/>
          <w:szCs w:val="22"/>
        </w:rPr>
        <w:t xml:space="preserve"> και </w:t>
      </w:r>
      <w:r w:rsidRPr="0029071A">
        <w:rPr>
          <w:rFonts w:ascii="Verdana" w:hAnsi="Verdana"/>
          <w:b/>
          <w:sz w:val="22"/>
          <w:szCs w:val="22"/>
        </w:rPr>
        <w:t>άδεια παραμονής.</w:t>
      </w:r>
      <w:r w:rsidR="00066ABB" w:rsidRPr="0029071A">
        <w:rPr>
          <w:rFonts w:ascii="Verdana" w:hAnsi="Verdana"/>
          <w:b/>
          <w:sz w:val="22"/>
          <w:szCs w:val="22"/>
        </w:rPr>
        <w:t xml:space="preserve"> </w:t>
      </w:r>
      <w:r w:rsidR="00066ABB" w:rsidRPr="0029071A">
        <w:rPr>
          <w:rFonts w:ascii="Verdana" w:hAnsi="Verdana"/>
          <w:sz w:val="22"/>
          <w:szCs w:val="22"/>
        </w:rPr>
        <w:t>Τα δικαιολογητικά</w:t>
      </w:r>
      <w:r w:rsidR="00DF25CC" w:rsidRPr="0029071A">
        <w:rPr>
          <w:rFonts w:ascii="Verdana" w:hAnsi="Verdana"/>
          <w:sz w:val="22"/>
          <w:szCs w:val="22"/>
        </w:rPr>
        <w:t xml:space="preserve"> που εκδίδονται από υπηρεσίες εκτός Ε.Ε. θα πρέπει να είναι μεταφρασμένα και επικυρωμένα σύμφωνα με το νόμο.</w:t>
      </w:r>
    </w:p>
    <w:p w:rsidR="001E03F3" w:rsidRPr="0029071A" w:rsidRDefault="000C43DF" w:rsidP="00547B4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</w:t>
      </w:r>
    </w:p>
    <w:p w:rsidR="000C43DF" w:rsidRDefault="000C43DF" w:rsidP="001E03F3">
      <w:pPr>
        <w:ind w:right="-142"/>
        <w:jc w:val="both"/>
        <w:rPr>
          <w:rFonts w:ascii="Verdana" w:hAnsi="Verdana"/>
          <w:sz w:val="22"/>
          <w:szCs w:val="22"/>
        </w:rPr>
      </w:pPr>
    </w:p>
    <w:p w:rsidR="006D09FC" w:rsidRPr="00700B07" w:rsidRDefault="001E03F3" w:rsidP="001E03F3">
      <w:pPr>
        <w:ind w:right="-142"/>
        <w:jc w:val="both"/>
        <w:rPr>
          <w:rFonts w:ascii="Verdana" w:hAnsi="Verdana"/>
          <w:sz w:val="22"/>
          <w:szCs w:val="22"/>
        </w:rPr>
      </w:pPr>
      <w:r w:rsidRPr="00700B07">
        <w:rPr>
          <w:rFonts w:ascii="Verdana" w:hAnsi="Verdana"/>
          <w:sz w:val="22"/>
          <w:szCs w:val="22"/>
        </w:rPr>
        <w:t xml:space="preserve">Δικαίωμα δωρεάν στέγασης έχουν </w:t>
      </w:r>
      <w:r w:rsidRPr="000F1B15">
        <w:rPr>
          <w:rFonts w:ascii="Verdana" w:hAnsi="Verdana"/>
          <w:b/>
          <w:sz w:val="22"/>
          <w:szCs w:val="22"/>
          <w:u w:val="single"/>
        </w:rPr>
        <w:t>οι ενεργοί φοιτητές της ΑΣΚΤ, του πρώτου κύκλου σπουδών,</w:t>
      </w:r>
      <w:r w:rsidRPr="00700B07">
        <w:rPr>
          <w:rFonts w:ascii="Verdana" w:hAnsi="Verdana"/>
          <w:sz w:val="22"/>
          <w:szCs w:val="22"/>
        </w:rPr>
        <w:t xml:space="preserve"> όπως αυτοί ορίζονται στο άρθρο 2 του ν. 4009/2011</w:t>
      </w:r>
      <w:r w:rsidR="000B45C3" w:rsidRPr="00700B07">
        <w:rPr>
          <w:rFonts w:ascii="Verdana" w:hAnsi="Verdana"/>
          <w:sz w:val="22"/>
          <w:szCs w:val="22"/>
        </w:rPr>
        <w:t xml:space="preserve"> </w:t>
      </w:r>
      <w:r w:rsidR="00FC5A60" w:rsidRPr="00700B07">
        <w:rPr>
          <w:rFonts w:ascii="Verdana" w:hAnsi="Verdana"/>
          <w:sz w:val="22"/>
          <w:szCs w:val="22"/>
        </w:rPr>
        <w:t xml:space="preserve">σε </w:t>
      </w:r>
      <w:r w:rsidR="000B45C3" w:rsidRPr="00700B07">
        <w:rPr>
          <w:rFonts w:ascii="Verdana" w:hAnsi="Verdana"/>
          <w:sz w:val="22"/>
          <w:szCs w:val="22"/>
        </w:rPr>
        <w:t>συνδυασμό με το</w:t>
      </w:r>
      <w:r w:rsidR="00A83AEC" w:rsidRPr="00700B07">
        <w:rPr>
          <w:rFonts w:ascii="Verdana" w:hAnsi="Verdana"/>
          <w:sz w:val="22"/>
          <w:szCs w:val="22"/>
        </w:rPr>
        <w:t xml:space="preserve"> άρθρο 2 του  ν. 4485/2017</w:t>
      </w:r>
      <w:r w:rsidR="000B45C3" w:rsidRPr="00700B07">
        <w:rPr>
          <w:rFonts w:ascii="Verdana" w:hAnsi="Verdana"/>
          <w:sz w:val="22"/>
          <w:szCs w:val="22"/>
        </w:rPr>
        <w:t xml:space="preserve"> όπως αυτοί τροποποιήθηκαν και ισχύουν</w:t>
      </w:r>
      <w:r w:rsidRPr="00700B07">
        <w:rPr>
          <w:rFonts w:ascii="Verdana" w:hAnsi="Verdana"/>
          <w:sz w:val="22"/>
          <w:szCs w:val="22"/>
        </w:rPr>
        <w:t>, εφόσον δεν είναι ήδη κάτοχοι πτυχίου.</w:t>
      </w:r>
    </w:p>
    <w:p w:rsidR="00700B07" w:rsidRPr="0029071A" w:rsidRDefault="00700B07" w:rsidP="001E03F3">
      <w:pPr>
        <w:ind w:right="-142"/>
        <w:jc w:val="both"/>
        <w:rPr>
          <w:rFonts w:ascii="Verdana" w:hAnsi="Verdana"/>
          <w:b/>
          <w:sz w:val="22"/>
          <w:szCs w:val="22"/>
        </w:rPr>
      </w:pPr>
    </w:p>
    <w:p w:rsidR="00B41122" w:rsidRDefault="006D09FC" w:rsidP="006D09FC">
      <w:pPr>
        <w:jc w:val="both"/>
        <w:rPr>
          <w:rFonts w:ascii="Verdana" w:hAnsi="Verdana"/>
          <w:i/>
          <w:sz w:val="22"/>
          <w:szCs w:val="22"/>
        </w:rPr>
      </w:pPr>
      <w:r w:rsidRPr="0029071A">
        <w:rPr>
          <w:rFonts w:ascii="Verdana" w:hAnsi="Verdana"/>
          <w:b/>
          <w:sz w:val="22"/>
          <w:szCs w:val="22"/>
          <w:u w:val="single"/>
        </w:rPr>
        <w:t>Διευκρινίζεται ότι το όριο ηλικίας για τους προπτυχιακούς φοιτητές</w:t>
      </w:r>
      <w:r w:rsidR="00F360C4">
        <w:rPr>
          <w:rFonts w:ascii="Verdana" w:hAnsi="Verdana"/>
          <w:b/>
          <w:sz w:val="22"/>
          <w:szCs w:val="22"/>
          <w:u w:val="single"/>
        </w:rPr>
        <w:t xml:space="preserve"> είναι το 27</w:t>
      </w:r>
      <w:r w:rsidRPr="0029071A">
        <w:rPr>
          <w:rFonts w:ascii="Verdana" w:hAnsi="Verdana"/>
          <w:b/>
          <w:sz w:val="22"/>
          <w:szCs w:val="22"/>
          <w:u w:val="single"/>
          <w:vertAlign w:val="superscript"/>
        </w:rPr>
        <w:t>ο</w:t>
      </w:r>
      <w:r w:rsidRPr="0029071A">
        <w:rPr>
          <w:rFonts w:ascii="Verdana" w:hAnsi="Verdana"/>
          <w:b/>
          <w:sz w:val="22"/>
          <w:szCs w:val="22"/>
          <w:u w:val="single"/>
        </w:rPr>
        <w:t xml:space="preserve"> έτος.</w:t>
      </w:r>
      <w:r w:rsidR="00B41122" w:rsidRPr="0029071A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B41122" w:rsidRPr="0029071A">
        <w:rPr>
          <w:rFonts w:ascii="Verdana" w:hAnsi="Verdana"/>
          <w:sz w:val="22"/>
          <w:szCs w:val="22"/>
        </w:rPr>
        <w:t>(</w:t>
      </w:r>
      <w:r w:rsidR="00B41122" w:rsidRPr="0029071A">
        <w:rPr>
          <w:rFonts w:ascii="Verdana" w:hAnsi="Verdana"/>
          <w:i/>
          <w:sz w:val="22"/>
          <w:szCs w:val="22"/>
        </w:rPr>
        <w:t xml:space="preserve">Σε περίπτωση που ο </w:t>
      </w:r>
      <w:r w:rsidR="00B41122" w:rsidRPr="0029071A">
        <w:rPr>
          <w:rFonts w:ascii="Verdana" w:hAnsi="Verdana"/>
          <w:i/>
          <w:sz w:val="22"/>
          <w:szCs w:val="22"/>
        </w:rPr>
        <w:lastRenderedPageBreak/>
        <w:t>ενδιαφερόμενος δεν έχ</w:t>
      </w:r>
      <w:r w:rsidR="00F360C4">
        <w:rPr>
          <w:rFonts w:ascii="Verdana" w:hAnsi="Verdana"/>
          <w:i/>
          <w:sz w:val="22"/>
          <w:szCs w:val="22"/>
        </w:rPr>
        <w:t>ει συμπληρώσει το εικοστό έβδομο</w:t>
      </w:r>
      <w:r w:rsidR="00B41122" w:rsidRPr="0029071A">
        <w:rPr>
          <w:rFonts w:ascii="Verdana" w:hAnsi="Verdana"/>
          <w:i/>
          <w:sz w:val="22"/>
          <w:szCs w:val="22"/>
        </w:rPr>
        <w:t xml:space="preserve"> </w:t>
      </w:r>
      <w:r w:rsidR="00700B07">
        <w:rPr>
          <w:rFonts w:ascii="Verdana" w:hAnsi="Verdana"/>
          <w:i/>
          <w:sz w:val="22"/>
          <w:szCs w:val="22"/>
        </w:rPr>
        <w:t>(27ο)</w:t>
      </w:r>
      <w:r w:rsidR="00B41122" w:rsidRPr="0029071A">
        <w:rPr>
          <w:rFonts w:ascii="Verdana" w:hAnsi="Verdana"/>
          <w:i/>
          <w:sz w:val="22"/>
          <w:szCs w:val="22"/>
        </w:rPr>
        <w:t>έτος κατά την εκπνοή της προθεσμίας υποβολής των αιτήσεων δικαιούται να συμμετέχει στη διαδικασία επιλογής έστω και αν κατά το ακ</w:t>
      </w:r>
      <w:r w:rsidR="00700B07">
        <w:rPr>
          <w:rFonts w:ascii="Verdana" w:hAnsi="Verdana"/>
          <w:i/>
          <w:sz w:val="22"/>
          <w:szCs w:val="22"/>
        </w:rPr>
        <w:t>αδημα</w:t>
      </w:r>
      <w:r w:rsidR="00EC4C05">
        <w:rPr>
          <w:rFonts w:ascii="Verdana" w:hAnsi="Verdana"/>
          <w:i/>
          <w:sz w:val="22"/>
          <w:szCs w:val="22"/>
        </w:rPr>
        <w:t>ϊ</w:t>
      </w:r>
      <w:r w:rsidR="00700B07">
        <w:rPr>
          <w:rFonts w:ascii="Verdana" w:hAnsi="Verdana"/>
          <w:i/>
          <w:sz w:val="22"/>
          <w:szCs w:val="22"/>
        </w:rPr>
        <w:t>κό</w:t>
      </w:r>
      <w:r w:rsidR="00B41122" w:rsidRPr="0029071A">
        <w:rPr>
          <w:rFonts w:ascii="Verdana" w:hAnsi="Verdana"/>
          <w:i/>
          <w:sz w:val="22"/>
          <w:szCs w:val="22"/>
        </w:rPr>
        <w:t xml:space="preserve"> έτος για το οποίο αιτείται, έχει συμπληρώσει το ανώτατο όριο ηλικίας.)</w:t>
      </w:r>
    </w:p>
    <w:p w:rsidR="000C43DF" w:rsidRDefault="000C43DF" w:rsidP="006D09FC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6D09FC" w:rsidRPr="00700B07" w:rsidRDefault="006D09FC" w:rsidP="006D09FC">
      <w:pPr>
        <w:jc w:val="both"/>
        <w:rPr>
          <w:rFonts w:ascii="Verdana" w:hAnsi="Verdana"/>
          <w:sz w:val="22"/>
          <w:szCs w:val="22"/>
        </w:rPr>
      </w:pPr>
      <w:r w:rsidRPr="000F1B15">
        <w:rPr>
          <w:rFonts w:ascii="Verdana" w:hAnsi="Verdana"/>
          <w:b/>
          <w:sz w:val="22"/>
          <w:szCs w:val="22"/>
          <w:u w:val="single"/>
        </w:rPr>
        <w:t>Δεν δικαιούνται</w:t>
      </w:r>
      <w:r w:rsidRPr="00700B07">
        <w:rPr>
          <w:rFonts w:ascii="Verdana" w:hAnsi="Verdana"/>
          <w:sz w:val="22"/>
          <w:szCs w:val="22"/>
        </w:rPr>
        <w:t xml:space="preserve"> δωρεάν στέγαση οι φοιτητές που εγγράφηκαν στο οικείο Τμήμα </w:t>
      </w:r>
      <w:r w:rsidRPr="000F1B15">
        <w:rPr>
          <w:rFonts w:ascii="Verdana" w:hAnsi="Verdana"/>
          <w:b/>
          <w:sz w:val="22"/>
          <w:szCs w:val="22"/>
          <w:u w:val="single"/>
        </w:rPr>
        <w:t>ύστερα από κατατακτήριες εξετάσεις</w:t>
      </w:r>
      <w:r w:rsidRPr="00700B07">
        <w:rPr>
          <w:rFonts w:ascii="Verdana" w:hAnsi="Verdana"/>
          <w:sz w:val="22"/>
          <w:szCs w:val="22"/>
        </w:rPr>
        <w:t xml:space="preserve"> ή κατετάγησαν δι’ επιλογής για απόκτηση δεύτερου </w:t>
      </w:r>
      <w:r w:rsidR="00B41122" w:rsidRPr="00700B07">
        <w:rPr>
          <w:rFonts w:ascii="Verdana" w:hAnsi="Verdana"/>
          <w:sz w:val="22"/>
          <w:szCs w:val="22"/>
        </w:rPr>
        <w:t>πτυχίου ή είναι κάτοχοι πρώτου</w:t>
      </w:r>
      <w:r w:rsidRPr="00700B07">
        <w:rPr>
          <w:rFonts w:ascii="Verdana" w:hAnsi="Verdana"/>
          <w:sz w:val="22"/>
          <w:szCs w:val="22"/>
        </w:rPr>
        <w:t xml:space="preserve"> πτυχίου.</w:t>
      </w:r>
    </w:p>
    <w:p w:rsidR="007207A1" w:rsidRPr="0029071A" w:rsidRDefault="007207A1" w:rsidP="006D09FC">
      <w:pPr>
        <w:jc w:val="both"/>
        <w:rPr>
          <w:rFonts w:ascii="Verdana" w:hAnsi="Verdana"/>
          <w:b/>
          <w:sz w:val="22"/>
          <w:szCs w:val="22"/>
          <w:u w:val="single"/>
        </w:rPr>
      </w:pPr>
    </w:p>
    <w:p w:rsidR="00AD1D60" w:rsidRPr="0029071A" w:rsidRDefault="00F65E81" w:rsidP="003565A0">
      <w:pPr>
        <w:jc w:val="both"/>
        <w:rPr>
          <w:rFonts w:ascii="Verdana" w:hAnsi="Verdana"/>
          <w:sz w:val="22"/>
          <w:szCs w:val="22"/>
        </w:rPr>
      </w:pPr>
      <w:r w:rsidRPr="0029071A">
        <w:rPr>
          <w:rFonts w:ascii="Verdana" w:hAnsi="Verdana"/>
          <w:sz w:val="22"/>
          <w:szCs w:val="22"/>
        </w:rPr>
        <w:t xml:space="preserve">                   </w:t>
      </w:r>
    </w:p>
    <w:p w:rsidR="00700B07" w:rsidRDefault="00606DAC" w:rsidP="003565A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Σημειώνουμε πως οι φοιτητές που εν τέλει θα στεγαστούν στην Φοιτητική Εστία Αθηνών </w:t>
      </w:r>
      <w:r w:rsidR="00AF6158">
        <w:rPr>
          <w:rFonts w:ascii="Verdana" w:hAnsi="Verdana"/>
          <w:sz w:val="22"/>
          <w:szCs w:val="22"/>
        </w:rPr>
        <w:t xml:space="preserve">θα </w:t>
      </w:r>
      <w:r>
        <w:rPr>
          <w:rFonts w:ascii="Verdana" w:hAnsi="Verdana"/>
          <w:sz w:val="22"/>
          <w:szCs w:val="22"/>
        </w:rPr>
        <w:t xml:space="preserve">θεωρούνται </w:t>
      </w:r>
      <w:r w:rsidR="00AF6158">
        <w:rPr>
          <w:rFonts w:ascii="Verdana" w:hAnsi="Verdana"/>
          <w:sz w:val="22"/>
          <w:szCs w:val="22"/>
        </w:rPr>
        <w:t xml:space="preserve">πλέον </w:t>
      </w:r>
      <w:r>
        <w:rPr>
          <w:rFonts w:ascii="Verdana" w:hAnsi="Verdana"/>
          <w:sz w:val="22"/>
          <w:szCs w:val="22"/>
        </w:rPr>
        <w:t>οικότροφοι της ΦΕΑ και παύουν του δικαιώματος σίτισης στην Ανωτάτη Σχολή Καλών Τεχνών.</w:t>
      </w:r>
    </w:p>
    <w:p w:rsidR="00B5157C" w:rsidRDefault="00B5157C" w:rsidP="003565A0">
      <w:pPr>
        <w:jc w:val="both"/>
        <w:rPr>
          <w:rFonts w:ascii="Verdana" w:hAnsi="Verdana"/>
          <w:sz w:val="22"/>
          <w:szCs w:val="22"/>
        </w:rPr>
      </w:pPr>
    </w:p>
    <w:p w:rsidR="00D349D0" w:rsidRPr="0000085A" w:rsidRDefault="00D349D0" w:rsidP="003565A0">
      <w:pPr>
        <w:jc w:val="both"/>
        <w:rPr>
          <w:rFonts w:ascii="Verdana" w:hAnsi="Verdana"/>
          <w:sz w:val="22"/>
          <w:szCs w:val="22"/>
        </w:rPr>
      </w:pPr>
    </w:p>
    <w:p w:rsidR="00FE7CAF" w:rsidRPr="00DC7DDB" w:rsidRDefault="000C43DF" w:rsidP="00FE7CAF">
      <w:pPr>
        <w:jc w:val="both"/>
        <w:rPr>
          <w:rFonts w:ascii="Verdana" w:hAnsi="Verdana" w:cs="Helvetica"/>
          <w:color w:val="444444"/>
          <w:sz w:val="28"/>
          <w:szCs w:val="28"/>
          <w:shd w:val="clear" w:color="auto" w:fill="FFFFFF"/>
        </w:rPr>
      </w:pPr>
      <w:r>
        <w:rPr>
          <w:rFonts w:ascii="Verdana" w:hAnsi="Verdana" w:cs="Helvetica"/>
          <w:color w:val="444444"/>
          <w:sz w:val="28"/>
          <w:szCs w:val="28"/>
          <w:shd w:val="clear" w:color="auto" w:fill="FFFFFF"/>
        </w:rPr>
        <w:t>Τμήμα Σπουδών και Φοιτητικής Μέριμνας</w:t>
      </w:r>
    </w:p>
    <w:p w:rsidR="00F65E81" w:rsidRPr="00DC7DDB" w:rsidRDefault="00EC7DB7">
      <w:pPr>
        <w:rPr>
          <w:rFonts w:ascii="Verdana" w:hAnsi="Verdana" w:cs="Helvetica"/>
          <w:color w:val="444444"/>
          <w:sz w:val="28"/>
          <w:szCs w:val="28"/>
          <w:shd w:val="clear" w:color="auto" w:fill="FFFFFF"/>
        </w:rPr>
      </w:pPr>
      <w:r w:rsidRPr="00DC7DDB">
        <w:rPr>
          <w:rFonts w:ascii="Verdana" w:hAnsi="Verdana" w:cs="Helvetica"/>
          <w:color w:val="444444"/>
          <w:sz w:val="28"/>
          <w:szCs w:val="28"/>
          <w:shd w:val="clear" w:color="auto" w:fill="FFFFFF"/>
        </w:rPr>
        <w:t xml:space="preserve">                      </w:t>
      </w:r>
    </w:p>
    <w:sectPr w:rsidR="00F65E81" w:rsidRPr="00DC7DDB" w:rsidSect="001E03F3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46" w:rsidRDefault="00194B46" w:rsidP="001D62F1">
      <w:r>
        <w:separator/>
      </w:r>
    </w:p>
  </w:endnote>
  <w:endnote w:type="continuationSeparator" w:id="0">
    <w:p w:rsidR="00194B46" w:rsidRDefault="00194B46" w:rsidP="001D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0488"/>
      <w:docPartObj>
        <w:docPartGallery w:val="Page Numbers (Bottom of Page)"/>
        <w:docPartUnique/>
      </w:docPartObj>
    </w:sdtPr>
    <w:sdtEndPr/>
    <w:sdtContent>
      <w:p w:rsidR="00366887" w:rsidRDefault="007E32C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887" w:rsidRDefault="003668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46" w:rsidRDefault="00194B46" w:rsidP="001D62F1">
      <w:r>
        <w:separator/>
      </w:r>
    </w:p>
  </w:footnote>
  <w:footnote w:type="continuationSeparator" w:id="0">
    <w:p w:rsidR="00194B46" w:rsidRDefault="00194B46" w:rsidP="001D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F9D"/>
    <w:multiLevelType w:val="multilevel"/>
    <w:tmpl w:val="1070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1316C"/>
    <w:multiLevelType w:val="hybridMultilevel"/>
    <w:tmpl w:val="C4A8DD30"/>
    <w:lvl w:ilvl="0" w:tplc="93D86344">
      <w:start w:val="1"/>
      <w:numFmt w:val="decimal"/>
      <w:lvlText w:val="%1"/>
      <w:lvlJc w:val="left"/>
      <w:pPr>
        <w:ind w:left="107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8066CAE"/>
    <w:multiLevelType w:val="hybridMultilevel"/>
    <w:tmpl w:val="1178AADC"/>
    <w:lvl w:ilvl="0" w:tplc="476A3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03F8C"/>
    <w:multiLevelType w:val="hybridMultilevel"/>
    <w:tmpl w:val="27DA57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040E5C"/>
    <w:multiLevelType w:val="hybridMultilevel"/>
    <w:tmpl w:val="15863582"/>
    <w:lvl w:ilvl="0" w:tplc="A998B9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23FE"/>
    <w:multiLevelType w:val="hybridMultilevel"/>
    <w:tmpl w:val="85127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32A4"/>
    <w:multiLevelType w:val="hybridMultilevel"/>
    <w:tmpl w:val="F2D46DF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D1F7EC4"/>
    <w:multiLevelType w:val="hybridMultilevel"/>
    <w:tmpl w:val="E4D43D3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91A77"/>
    <w:multiLevelType w:val="hybridMultilevel"/>
    <w:tmpl w:val="8C74A2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CD2F26"/>
    <w:multiLevelType w:val="hybridMultilevel"/>
    <w:tmpl w:val="A198BD06"/>
    <w:lvl w:ilvl="0" w:tplc="19AE72F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C"/>
    <w:rsid w:val="0000085A"/>
    <w:rsid w:val="00013514"/>
    <w:rsid w:val="00014CB7"/>
    <w:rsid w:val="000179C5"/>
    <w:rsid w:val="00025155"/>
    <w:rsid w:val="00026EA8"/>
    <w:rsid w:val="00031419"/>
    <w:rsid w:val="00037936"/>
    <w:rsid w:val="000429C0"/>
    <w:rsid w:val="00054FFB"/>
    <w:rsid w:val="00066ABB"/>
    <w:rsid w:val="00075339"/>
    <w:rsid w:val="00077EEC"/>
    <w:rsid w:val="00083DD9"/>
    <w:rsid w:val="00087185"/>
    <w:rsid w:val="000B45C3"/>
    <w:rsid w:val="000C0A2D"/>
    <w:rsid w:val="000C43DF"/>
    <w:rsid w:val="000C4B53"/>
    <w:rsid w:val="000C6166"/>
    <w:rsid w:val="000E2B14"/>
    <w:rsid w:val="000E77D0"/>
    <w:rsid w:val="000F1B15"/>
    <w:rsid w:val="0010783A"/>
    <w:rsid w:val="00117F8B"/>
    <w:rsid w:val="001253C3"/>
    <w:rsid w:val="00135D7A"/>
    <w:rsid w:val="00161364"/>
    <w:rsid w:val="00165052"/>
    <w:rsid w:val="00181302"/>
    <w:rsid w:val="00194B46"/>
    <w:rsid w:val="001B4DFF"/>
    <w:rsid w:val="001C52C5"/>
    <w:rsid w:val="001C5B02"/>
    <w:rsid w:val="001D62F1"/>
    <w:rsid w:val="001D7371"/>
    <w:rsid w:val="001E03F3"/>
    <w:rsid w:val="00202E3E"/>
    <w:rsid w:val="0020604D"/>
    <w:rsid w:val="00207324"/>
    <w:rsid w:val="0022074F"/>
    <w:rsid w:val="0023526C"/>
    <w:rsid w:val="00244870"/>
    <w:rsid w:val="0027244E"/>
    <w:rsid w:val="002742B6"/>
    <w:rsid w:val="0027788E"/>
    <w:rsid w:val="0029071A"/>
    <w:rsid w:val="0029245E"/>
    <w:rsid w:val="002C3543"/>
    <w:rsid w:val="002D7161"/>
    <w:rsid w:val="002E150F"/>
    <w:rsid w:val="002E1741"/>
    <w:rsid w:val="002E321D"/>
    <w:rsid w:val="00300D1A"/>
    <w:rsid w:val="0030326F"/>
    <w:rsid w:val="00303B33"/>
    <w:rsid w:val="0031672E"/>
    <w:rsid w:val="003278D2"/>
    <w:rsid w:val="0033591C"/>
    <w:rsid w:val="003565A0"/>
    <w:rsid w:val="00366887"/>
    <w:rsid w:val="003A7685"/>
    <w:rsid w:val="003B2E42"/>
    <w:rsid w:val="003B52FB"/>
    <w:rsid w:val="003B5796"/>
    <w:rsid w:val="003C719F"/>
    <w:rsid w:val="003E0BDE"/>
    <w:rsid w:val="003E1B47"/>
    <w:rsid w:val="004234A3"/>
    <w:rsid w:val="004354AB"/>
    <w:rsid w:val="00441438"/>
    <w:rsid w:val="004512DD"/>
    <w:rsid w:val="00451CE5"/>
    <w:rsid w:val="004570D6"/>
    <w:rsid w:val="00482BBF"/>
    <w:rsid w:val="004A4CB5"/>
    <w:rsid w:val="004A677D"/>
    <w:rsid w:val="004B28E6"/>
    <w:rsid w:val="004C23F4"/>
    <w:rsid w:val="004F183D"/>
    <w:rsid w:val="004F2FFA"/>
    <w:rsid w:val="004F5AC8"/>
    <w:rsid w:val="004F71A5"/>
    <w:rsid w:val="00504D21"/>
    <w:rsid w:val="00507A22"/>
    <w:rsid w:val="00513836"/>
    <w:rsid w:val="00515912"/>
    <w:rsid w:val="00526556"/>
    <w:rsid w:val="0053651E"/>
    <w:rsid w:val="00547B45"/>
    <w:rsid w:val="005504C4"/>
    <w:rsid w:val="0055796D"/>
    <w:rsid w:val="00571AB1"/>
    <w:rsid w:val="00574BB8"/>
    <w:rsid w:val="005755B8"/>
    <w:rsid w:val="005842AE"/>
    <w:rsid w:val="005866A9"/>
    <w:rsid w:val="005A2DD0"/>
    <w:rsid w:val="005C791F"/>
    <w:rsid w:val="005D71AB"/>
    <w:rsid w:val="005D7565"/>
    <w:rsid w:val="005E618B"/>
    <w:rsid w:val="005F08A1"/>
    <w:rsid w:val="00606DAC"/>
    <w:rsid w:val="00632A73"/>
    <w:rsid w:val="006566BC"/>
    <w:rsid w:val="00657106"/>
    <w:rsid w:val="00662527"/>
    <w:rsid w:val="00667254"/>
    <w:rsid w:val="00691112"/>
    <w:rsid w:val="00693B68"/>
    <w:rsid w:val="006B127E"/>
    <w:rsid w:val="006D09FC"/>
    <w:rsid w:val="006D5A3B"/>
    <w:rsid w:val="006E7B01"/>
    <w:rsid w:val="006F31DB"/>
    <w:rsid w:val="00700B07"/>
    <w:rsid w:val="00705E96"/>
    <w:rsid w:val="00711EDD"/>
    <w:rsid w:val="007207A1"/>
    <w:rsid w:val="00725EAC"/>
    <w:rsid w:val="0073770A"/>
    <w:rsid w:val="0074201E"/>
    <w:rsid w:val="00745B87"/>
    <w:rsid w:val="007779B3"/>
    <w:rsid w:val="007A3EA7"/>
    <w:rsid w:val="007A4D43"/>
    <w:rsid w:val="007B16D8"/>
    <w:rsid w:val="007B52A3"/>
    <w:rsid w:val="007B69D2"/>
    <w:rsid w:val="007C0228"/>
    <w:rsid w:val="007E32CA"/>
    <w:rsid w:val="008369F2"/>
    <w:rsid w:val="00850D70"/>
    <w:rsid w:val="00856AB3"/>
    <w:rsid w:val="00871CE0"/>
    <w:rsid w:val="00871DFC"/>
    <w:rsid w:val="00881314"/>
    <w:rsid w:val="008842BA"/>
    <w:rsid w:val="00885F70"/>
    <w:rsid w:val="0089001D"/>
    <w:rsid w:val="00891B42"/>
    <w:rsid w:val="008B041A"/>
    <w:rsid w:val="008B4717"/>
    <w:rsid w:val="008B628C"/>
    <w:rsid w:val="008C442E"/>
    <w:rsid w:val="008D3DB7"/>
    <w:rsid w:val="0090713E"/>
    <w:rsid w:val="00922D19"/>
    <w:rsid w:val="00923BBB"/>
    <w:rsid w:val="00926B9F"/>
    <w:rsid w:val="009379CA"/>
    <w:rsid w:val="00962A8A"/>
    <w:rsid w:val="00987065"/>
    <w:rsid w:val="00994D10"/>
    <w:rsid w:val="009B7235"/>
    <w:rsid w:val="009C3332"/>
    <w:rsid w:val="009E2020"/>
    <w:rsid w:val="009E39ED"/>
    <w:rsid w:val="009E3B60"/>
    <w:rsid w:val="00A30FD3"/>
    <w:rsid w:val="00A31EDB"/>
    <w:rsid w:val="00A33FD0"/>
    <w:rsid w:val="00A378D7"/>
    <w:rsid w:val="00A4323C"/>
    <w:rsid w:val="00A44CA9"/>
    <w:rsid w:val="00A56256"/>
    <w:rsid w:val="00A6673C"/>
    <w:rsid w:val="00A83AEC"/>
    <w:rsid w:val="00A97EC6"/>
    <w:rsid w:val="00AC7D32"/>
    <w:rsid w:val="00AD1D60"/>
    <w:rsid w:val="00AE4D1A"/>
    <w:rsid w:val="00AE6D77"/>
    <w:rsid w:val="00AF6158"/>
    <w:rsid w:val="00B06DFB"/>
    <w:rsid w:val="00B41122"/>
    <w:rsid w:val="00B5157C"/>
    <w:rsid w:val="00B53226"/>
    <w:rsid w:val="00B6715E"/>
    <w:rsid w:val="00B87FE5"/>
    <w:rsid w:val="00BC3B68"/>
    <w:rsid w:val="00BC70A9"/>
    <w:rsid w:val="00BE7BC8"/>
    <w:rsid w:val="00C0193A"/>
    <w:rsid w:val="00C25835"/>
    <w:rsid w:val="00C33AF0"/>
    <w:rsid w:val="00C346C3"/>
    <w:rsid w:val="00C3783D"/>
    <w:rsid w:val="00C402C2"/>
    <w:rsid w:val="00C434BA"/>
    <w:rsid w:val="00C43E45"/>
    <w:rsid w:val="00C55A2B"/>
    <w:rsid w:val="00C86CE8"/>
    <w:rsid w:val="00CB295E"/>
    <w:rsid w:val="00CB4B3D"/>
    <w:rsid w:val="00CC4B2D"/>
    <w:rsid w:val="00CD71B6"/>
    <w:rsid w:val="00CE0218"/>
    <w:rsid w:val="00CE3773"/>
    <w:rsid w:val="00CF0A36"/>
    <w:rsid w:val="00CF2B12"/>
    <w:rsid w:val="00D349D0"/>
    <w:rsid w:val="00D4450F"/>
    <w:rsid w:val="00D517C7"/>
    <w:rsid w:val="00D53167"/>
    <w:rsid w:val="00D615DD"/>
    <w:rsid w:val="00D72057"/>
    <w:rsid w:val="00D97502"/>
    <w:rsid w:val="00DA4161"/>
    <w:rsid w:val="00DA616C"/>
    <w:rsid w:val="00DB5C61"/>
    <w:rsid w:val="00DC3E2F"/>
    <w:rsid w:val="00DC48F5"/>
    <w:rsid w:val="00DC7DDB"/>
    <w:rsid w:val="00DD4A94"/>
    <w:rsid w:val="00DE053A"/>
    <w:rsid w:val="00DE69F0"/>
    <w:rsid w:val="00DF25CC"/>
    <w:rsid w:val="00E051C7"/>
    <w:rsid w:val="00E067D4"/>
    <w:rsid w:val="00E23F06"/>
    <w:rsid w:val="00E414CB"/>
    <w:rsid w:val="00E45C20"/>
    <w:rsid w:val="00E62567"/>
    <w:rsid w:val="00E71B73"/>
    <w:rsid w:val="00E847C5"/>
    <w:rsid w:val="00E93D66"/>
    <w:rsid w:val="00EB514B"/>
    <w:rsid w:val="00EB72C2"/>
    <w:rsid w:val="00EC14D9"/>
    <w:rsid w:val="00EC4C05"/>
    <w:rsid w:val="00EC5041"/>
    <w:rsid w:val="00EC7DB7"/>
    <w:rsid w:val="00ED1491"/>
    <w:rsid w:val="00F04B8D"/>
    <w:rsid w:val="00F05339"/>
    <w:rsid w:val="00F06812"/>
    <w:rsid w:val="00F16C7F"/>
    <w:rsid w:val="00F238C4"/>
    <w:rsid w:val="00F23E96"/>
    <w:rsid w:val="00F33945"/>
    <w:rsid w:val="00F34EFF"/>
    <w:rsid w:val="00F360C4"/>
    <w:rsid w:val="00F65E81"/>
    <w:rsid w:val="00F70DE1"/>
    <w:rsid w:val="00F756A6"/>
    <w:rsid w:val="00F80032"/>
    <w:rsid w:val="00F85CC9"/>
    <w:rsid w:val="00F92FDC"/>
    <w:rsid w:val="00FB6084"/>
    <w:rsid w:val="00FB6A55"/>
    <w:rsid w:val="00FC4B3E"/>
    <w:rsid w:val="00FC5A60"/>
    <w:rsid w:val="00FD186D"/>
    <w:rsid w:val="00FD4AEA"/>
    <w:rsid w:val="00FE7CAF"/>
    <w:rsid w:val="00FF4792"/>
    <w:rsid w:val="00FF4BB8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219B"/>
  <w15:docId w15:val="{D73BE973-B8B4-4AF5-A5F4-CD78D980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09F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D09FC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6D09F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6D09F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6D09F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D09FC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semiHidden/>
    <w:unhideWhenUsed/>
    <w:rsid w:val="001D62F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1D62F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711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katra@asf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atra@asf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11E6-3E03-4356-A553-87111DCE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apsari</dc:creator>
  <cp:lastModifiedBy>MAΡIA KATΡA</cp:lastModifiedBy>
  <cp:revision>517</cp:revision>
  <cp:lastPrinted>2018-06-25T09:24:00Z</cp:lastPrinted>
  <dcterms:created xsi:type="dcterms:W3CDTF">2018-06-25T08:47:00Z</dcterms:created>
  <dcterms:modified xsi:type="dcterms:W3CDTF">2024-06-05T07:30:00Z</dcterms:modified>
</cp:coreProperties>
</file>