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AF" w:rsidRDefault="00F76BAF">
      <w:pPr>
        <w:pStyle w:val="a3"/>
        <w:rPr>
          <w:rFonts w:ascii="Times New Roman"/>
          <w:sz w:val="20"/>
        </w:rPr>
      </w:pPr>
      <w:bookmarkStart w:id="0" w:name="_GoBack"/>
      <w:bookmarkEnd w:id="0"/>
    </w:p>
    <w:p w:rsidR="00F76BAF" w:rsidRDefault="00F76BAF">
      <w:pPr>
        <w:pStyle w:val="a3"/>
        <w:spacing w:before="2"/>
        <w:rPr>
          <w:rFonts w:ascii="Times New Roman"/>
          <w:sz w:val="22"/>
        </w:rPr>
      </w:pPr>
    </w:p>
    <w:p w:rsidR="00F76BAF" w:rsidRDefault="00A55DFD">
      <w:pPr>
        <w:pStyle w:val="a4"/>
      </w:pPr>
      <w:r>
        <w:t>ΑΠΟΓΡΑΦΙΚΟ</w:t>
      </w:r>
      <w:r>
        <w:rPr>
          <w:spacing w:val="-4"/>
        </w:rPr>
        <w:t xml:space="preserve"> </w:t>
      </w:r>
      <w:r>
        <w:t>ΔΕΛΤΙΟ</w:t>
      </w:r>
      <w:r>
        <w:rPr>
          <w:spacing w:val="-4"/>
        </w:rPr>
        <w:t xml:space="preserve"> </w:t>
      </w:r>
      <w:r>
        <w:t>ΕΞΟΔΟΥ</w:t>
      </w:r>
    </w:p>
    <w:p w:rsidR="00F76BAF" w:rsidRDefault="00A55DFD">
      <w:pPr>
        <w:spacing w:before="4"/>
        <w:ind w:left="3181" w:right="3071"/>
        <w:jc w:val="center"/>
        <w:rPr>
          <w:b/>
          <w:sz w:val="20"/>
        </w:rPr>
      </w:pPr>
      <w:r>
        <w:rPr>
          <w:b/>
          <w:sz w:val="20"/>
        </w:rPr>
        <w:t>ΚΩΔΙΚΟΣ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ΠΡΟΤΥΠΟΥ: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ΜΕΤΑΒΑΣΗΣ</w:t>
      </w:r>
    </w:p>
    <w:p w:rsidR="00F76BAF" w:rsidRDefault="00F76BAF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102"/>
      </w:tblGrid>
      <w:tr w:rsidR="00F76BAF">
        <w:trPr>
          <w:trHeight w:val="242"/>
        </w:trPr>
        <w:tc>
          <w:tcPr>
            <w:tcW w:w="9890" w:type="dxa"/>
            <w:gridSpan w:val="2"/>
            <w:shd w:val="clear" w:color="auto" w:fill="DADADA"/>
          </w:tcPr>
          <w:p w:rsidR="00F76BAF" w:rsidRDefault="00A55DFD">
            <w:pPr>
              <w:pStyle w:val="TableParagraph"/>
              <w:spacing w:line="222" w:lineRule="exact"/>
              <w:ind w:left="4106" w:right="4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Στοιχεία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Δελτίου</w:t>
            </w:r>
          </w:p>
        </w:tc>
      </w:tr>
      <w:tr w:rsidR="00F76BAF">
        <w:trPr>
          <w:trHeight w:val="191"/>
        </w:trPr>
        <w:tc>
          <w:tcPr>
            <w:tcW w:w="9890" w:type="dxa"/>
            <w:gridSpan w:val="2"/>
          </w:tcPr>
          <w:p w:rsidR="00F76BAF" w:rsidRDefault="00A55DFD">
            <w:pPr>
              <w:pStyle w:val="TableParagraph"/>
              <w:spacing w:line="172" w:lineRule="exact"/>
              <w:ind w:left="7"/>
              <w:rPr>
                <w:sz w:val="16"/>
              </w:rPr>
            </w:pPr>
            <w:r>
              <w:rPr>
                <w:sz w:val="16"/>
              </w:rPr>
              <w:t>ΚΩΔ.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ΠΡΑΞΗΣ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ΟΠΣ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(MIS):</w:t>
            </w:r>
          </w:p>
        </w:tc>
      </w:tr>
      <w:tr w:rsidR="00F76BAF">
        <w:trPr>
          <w:trHeight w:val="194"/>
        </w:trPr>
        <w:tc>
          <w:tcPr>
            <w:tcW w:w="4788" w:type="dxa"/>
            <w:shd w:val="clear" w:color="auto" w:fill="E6E6E6"/>
          </w:tcPr>
          <w:p w:rsidR="00F76BAF" w:rsidRDefault="00A55DFD">
            <w:pPr>
              <w:pStyle w:val="TableParagraph"/>
              <w:spacing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ΑΑ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Δελτίου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(*):</w:t>
            </w:r>
          </w:p>
        </w:tc>
        <w:tc>
          <w:tcPr>
            <w:tcW w:w="5102" w:type="dxa"/>
            <w:shd w:val="clear" w:color="auto" w:fill="E6E6E6"/>
          </w:tcPr>
          <w:p w:rsidR="00F76BAF" w:rsidRDefault="00A55DFD">
            <w:pPr>
              <w:pStyle w:val="TableParagraph"/>
              <w:spacing w:line="174" w:lineRule="exact"/>
              <w:ind w:left="4"/>
              <w:rPr>
                <w:sz w:val="16"/>
              </w:rPr>
            </w:pPr>
            <w:r>
              <w:rPr>
                <w:sz w:val="16"/>
              </w:rPr>
              <w:t>Κωδ.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Συμμετέχοντα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ΟΠΣ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(*):</w:t>
            </w:r>
          </w:p>
        </w:tc>
      </w:tr>
      <w:tr w:rsidR="00F76BAF">
        <w:trPr>
          <w:trHeight w:val="194"/>
        </w:trPr>
        <w:tc>
          <w:tcPr>
            <w:tcW w:w="4788" w:type="dxa"/>
            <w:shd w:val="clear" w:color="auto" w:fill="E6E6E6"/>
          </w:tcPr>
          <w:p w:rsidR="00F76BAF" w:rsidRDefault="00A55DFD">
            <w:pPr>
              <w:pStyle w:val="TableParagraph"/>
              <w:spacing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Ημ/νία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Συμπλήρωσης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(*):</w:t>
            </w:r>
          </w:p>
        </w:tc>
        <w:tc>
          <w:tcPr>
            <w:tcW w:w="5102" w:type="dxa"/>
            <w:shd w:val="clear" w:color="auto" w:fill="E6E6E6"/>
          </w:tcPr>
          <w:p w:rsidR="00F76BAF" w:rsidRDefault="00A55DFD">
            <w:pPr>
              <w:pStyle w:val="TableParagraph"/>
              <w:spacing w:line="174" w:lineRule="exact"/>
              <w:ind w:left="4"/>
              <w:rPr>
                <w:sz w:val="16"/>
              </w:rPr>
            </w:pPr>
            <w:r>
              <w:rPr>
                <w:sz w:val="16"/>
              </w:rPr>
              <w:t>Κωδ.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Συμμετέχοντα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(συστήματος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Δικαιούχου):</w:t>
            </w:r>
          </w:p>
        </w:tc>
      </w:tr>
    </w:tbl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1"/>
        <w:gridCol w:w="2669"/>
        <w:gridCol w:w="3726"/>
        <w:gridCol w:w="1410"/>
      </w:tblGrid>
      <w:tr w:rsidR="00F76BAF">
        <w:trPr>
          <w:trHeight w:val="241"/>
        </w:trPr>
        <w:tc>
          <w:tcPr>
            <w:tcW w:w="9925" w:type="dxa"/>
            <w:gridSpan w:val="5"/>
            <w:shd w:val="clear" w:color="auto" w:fill="DADADA"/>
          </w:tcPr>
          <w:p w:rsidR="00F76BAF" w:rsidRDefault="00A55DFD">
            <w:pPr>
              <w:pStyle w:val="TableParagraph"/>
              <w:spacing w:before="1" w:line="221" w:lineRule="exact"/>
              <w:ind w:left="3809" w:right="37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Στοιχεία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Συμμετέχοντα</w:t>
            </w:r>
          </w:p>
        </w:tc>
      </w:tr>
      <w:tr w:rsidR="00F76BAF">
        <w:trPr>
          <w:trHeight w:val="194"/>
        </w:trPr>
        <w:tc>
          <w:tcPr>
            <w:tcW w:w="4789" w:type="dxa"/>
            <w:gridSpan w:val="3"/>
          </w:tcPr>
          <w:p w:rsidR="00F76BAF" w:rsidRDefault="00A55DFD">
            <w:pPr>
              <w:pStyle w:val="TableParagraph"/>
              <w:spacing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ΑΜΚΑ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5136" w:type="dxa"/>
            <w:gridSpan w:val="2"/>
          </w:tcPr>
          <w:p w:rsidR="00F76BAF" w:rsidRDefault="00F76B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BAF">
        <w:trPr>
          <w:trHeight w:val="194"/>
        </w:trPr>
        <w:tc>
          <w:tcPr>
            <w:tcW w:w="4789" w:type="dxa"/>
            <w:gridSpan w:val="3"/>
          </w:tcPr>
          <w:p w:rsidR="00F76BAF" w:rsidRDefault="00A55DFD">
            <w:pPr>
              <w:pStyle w:val="TableParagraph"/>
              <w:spacing w:line="174" w:lineRule="exact"/>
              <w:ind w:left="7"/>
              <w:rPr>
                <w:sz w:val="16"/>
              </w:rPr>
            </w:pPr>
            <w:r>
              <w:rPr>
                <w:sz w:val="16"/>
              </w:rPr>
              <w:t>ΑΦΜ :</w:t>
            </w:r>
          </w:p>
        </w:tc>
        <w:tc>
          <w:tcPr>
            <w:tcW w:w="5136" w:type="dxa"/>
            <w:gridSpan w:val="2"/>
          </w:tcPr>
          <w:p w:rsidR="00F76BAF" w:rsidRDefault="00F76BA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76BAF">
        <w:trPr>
          <w:trHeight w:val="275"/>
        </w:trPr>
        <w:tc>
          <w:tcPr>
            <w:tcW w:w="4789" w:type="dxa"/>
            <w:gridSpan w:val="3"/>
          </w:tcPr>
          <w:p w:rsidR="00F76BAF" w:rsidRDefault="00A55DFD">
            <w:pPr>
              <w:pStyle w:val="TableParagraph"/>
              <w:spacing w:before="39"/>
              <w:ind w:left="7"/>
              <w:rPr>
                <w:sz w:val="16"/>
              </w:rPr>
            </w:pPr>
            <w:r>
              <w:rPr>
                <w:sz w:val="16"/>
              </w:rPr>
              <w:t>Άλλο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5136" w:type="dxa"/>
            <w:gridSpan w:val="2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4789" w:type="dxa"/>
            <w:gridSpan w:val="3"/>
          </w:tcPr>
          <w:p w:rsidR="00F76BAF" w:rsidRDefault="00A55DFD">
            <w:pPr>
              <w:pStyle w:val="TableParagraph"/>
              <w:spacing w:before="39"/>
              <w:ind w:left="7"/>
              <w:rPr>
                <w:sz w:val="16"/>
              </w:rPr>
            </w:pPr>
            <w:r>
              <w:rPr>
                <w:sz w:val="16"/>
              </w:rPr>
              <w:t>Ημ/νία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Εξόδου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Συμμετέχοντα:</w:t>
            </w:r>
          </w:p>
        </w:tc>
        <w:tc>
          <w:tcPr>
            <w:tcW w:w="5136" w:type="dxa"/>
            <w:gridSpan w:val="2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4789" w:type="dxa"/>
            <w:gridSpan w:val="3"/>
          </w:tcPr>
          <w:p w:rsidR="00F76BAF" w:rsidRDefault="00A55DFD">
            <w:pPr>
              <w:pStyle w:val="TableParagraph"/>
              <w:spacing w:before="39"/>
              <w:ind w:left="7"/>
              <w:rPr>
                <w:sz w:val="16"/>
              </w:rPr>
            </w:pPr>
            <w:r>
              <w:rPr>
                <w:sz w:val="16"/>
              </w:rPr>
              <w:t>Ο/η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Συμμετέχων/ουσα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ολοκλήρωσε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Πράξη;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(ΝΑΙ/ΟΧΙ)</w:t>
            </w:r>
          </w:p>
        </w:tc>
        <w:tc>
          <w:tcPr>
            <w:tcW w:w="5136" w:type="dxa"/>
            <w:gridSpan w:val="2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42"/>
        </w:trPr>
        <w:tc>
          <w:tcPr>
            <w:tcW w:w="9925" w:type="dxa"/>
            <w:gridSpan w:val="5"/>
            <w:shd w:val="clear" w:color="auto" w:fill="DADADA"/>
          </w:tcPr>
          <w:p w:rsidR="00F76BAF" w:rsidRDefault="00A55DFD">
            <w:pPr>
              <w:pStyle w:val="TableParagraph"/>
              <w:spacing w:line="222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Α.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Καθεστώς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Εργασίας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κατά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την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Έξοδο</w:t>
            </w:r>
          </w:p>
        </w:tc>
      </w:tr>
      <w:tr w:rsidR="00F76BAF">
        <w:trPr>
          <w:trHeight w:val="38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4"/>
              <w:ind w:left="144" w:right="13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Κωδικός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line="192" w:lineRule="exact"/>
              <w:ind w:left="160" w:right="128" w:firstLine="316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microdata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9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Περιγραφή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Ερωτήματος</w:t>
            </w:r>
          </w:p>
        </w:tc>
        <w:tc>
          <w:tcPr>
            <w:tcW w:w="1410" w:type="dxa"/>
          </w:tcPr>
          <w:p w:rsidR="00F76BAF" w:rsidRDefault="00A55DFD">
            <w:pPr>
              <w:pStyle w:val="TableParagraph"/>
              <w:spacing w:before="94"/>
              <w:ind w:left="331"/>
              <w:rPr>
                <w:b/>
                <w:sz w:val="16"/>
              </w:rPr>
            </w:pPr>
            <w:r>
              <w:rPr>
                <w:b/>
                <w:sz w:val="16"/>
              </w:rPr>
              <w:t>Απάντηση</w:t>
            </w:r>
          </w:p>
        </w:tc>
      </w:tr>
      <w:tr w:rsidR="00F76BAF">
        <w:trPr>
          <w:trHeight w:val="386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4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Α1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94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line="192" w:lineRule="exact"/>
              <w:ind w:left="119"/>
              <w:rPr>
                <w:sz w:val="16"/>
              </w:rPr>
            </w:pPr>
            <w:r>
              <w:rPr>
                <w:sz w:val="16"/>
              </w:rPr>
              <w:t>Είμαι εγγεγραμμένος/η άνεργος/η στον ΟΑΕΔ με κάρτα ανεργίας σε ισχύ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(συμπεριλαμβάνονται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εποχικά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εργαζόμενοι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διάστημα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εργάζονται)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Είμαι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εργαζόμενος/νη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αυτοαπασχολούμενος/νη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41"/>
              <w:ind w:left="144" w:right="127"/>
              <w:jc w:val="center"/>
              <w:rPr>
                <w:sz w:val="16"/>
              </w:rPr>
            </w:pPr>
            <w:r>
              <w:rPr>
                <w:sz w:val="16"/>
              </w:rPr>
              <w:t>Α2.1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4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στον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ιδιωτικό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τομέα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41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Α2.1.1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4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πλήρους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απασχόλησης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αορίστου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388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6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Α2.1.2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96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line="192" w:lineRule="exact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πλήρους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απασχόλησης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ορισμένου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(συμπεριλαμβάνεται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εποχική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απασχόληση)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Α2.1.3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μερικής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απασχόλησης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αορίστου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386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4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Α2.1.4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94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line="192" w:lineRule="exact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μερικής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απασχόλησης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ορισμένου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(συμπεριλαμβάνεται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εποχική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απασχόληση)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Α2.1.5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περιτροπής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απασχόληση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Α2.1.6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59" w:right="445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αμειβόμενος/η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εργόσημο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41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Α2.2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41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στο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δημόσιο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τομέα (ΝΠΔΔ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ΝΠΙΔ)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41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Α2.2.1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41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Απασχολούμενος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ιδιωτικού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δικαίου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αορίστου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7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41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Α2.2.2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41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41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σύμβαση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ιδιωτικού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δικαίου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ορισμένου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χρόνου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Α2.2.3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Απασχολούμαι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ως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Μόνιμος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Δημόσιος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Υπάλληλος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Α2.3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Είμαι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αυτοαπασχολούμενος/η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676"/>
        </w:trPr>
        <w:tc>
          <w:tcPr>
            <w:tcW w:w="9925" w:type="dxa"/>
            <w:gridSpan w:val="5"/>
          </w:tcPr>
          <w:p w:rsidR="00F76BAF" w:rsidRDefault="00A55DFD">
            <w:pPr>
              <w:pStyle w:val="TableParagraph"/>
              <w:ind w:left="115" w:right="29"/>
              <w:rPr>
                <w:sz w:val="14"/>
              </w:rPr>
            </w:pPr>
            <w:r>
              <w:rPr>
                <w:sz w:val="14"/>
              </w:rPr>
              <w:t>Επεξήγηση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α)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όσοι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έχουν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δική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τους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επιχείρηση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ανεξαρτήτως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από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το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εάν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έχουν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δεν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έχουν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πωλήσεις,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παρεχόμενες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υπηρεσίες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κέρδη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(περιλαμβάνονται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δηλ.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οι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ελεύθεροι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επαγγελματίες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δεν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ασκούν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δραστηριότητα),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β)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άτομα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βρίσκονται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σε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φάση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έναρξης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επαγγέλματος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(π.χ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έχουν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παραγγείλει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αγοράσει</w:t>
            </w:r>
          </w:p>
          <w:p w:rsidR="00F76BAF" w:rsidRDefault="00A55DFD">
            <w:pPr>
              <w:pStyle w:val="TableParagraph"/>
              <w:spacing w:line="168" w:lineRule="exact"/>
              <w:ind w:left="115"/>
              <w:rPr>
                <w:sz w:val="14"/>
              </w:rPr>
            </w:pPr>
            <w:r>
              <w:rPr>
                <w:spacing w:val="-1"/>
                <w:sz w:val="14"/>
              </w:rPr>
              <w:t>εξοπλισμό)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και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γ)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όσοι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εργάζονται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σε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οικογενειακή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επιχείρηση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αμείβονται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όσοι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εργάζονται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σε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οικογενειακή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επιχείρηση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δεν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αμείβονται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αλλά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ζουν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μαζί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στο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ίδιο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νοικοκυριό – δηλ. συμβοηθούντα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μέλη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οικογενειακών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επιχειρήσεων</w:t>
            </w:r>
          </w:p>
        </w:tc>
      </w:tr>
      <w:tr w:rsidR="00F76BAF">
        <w:trPr>
          <w:trHeight w:val="275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9"/>
              <w:ind w:left="144" w:right="127"/>
              <w:jc w:val="center"/>
              <w:rPr>
                <w:sz w:val="16"/>
              </w:rPr>
            </w:pPr>
            <w:r>
              <w:rPr>
                <w:sz w:val="16"/>
              </w:rPr>
              <w:t>Α2.4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9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9"/>
              <w:ind w:left="119"/>
              <w:rPr>
                <w:sz w:val="16"/>
              </w:rPr>
            </w:pPr>
            <w:r>
              <w:rPr>
                <w:sz w:val="16"/>
              </w:rPr>
              <w:t>Σχέση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εργασίας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(άλλη)που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εμπίπτει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καμία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παραπάνω.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386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4"/>
              <w:ind w:left="144" w:right="129"/>
              <w:jc w:val="center"/>
              <w:rPr>
                <w:sz w:val="16"/>
              </w:rPr>
            </w:pPr>
            <w:r>
              <w:rPr>
                <w:sz w:val="16"/>
              </w:rPr>
              <w:t>Α3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94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line="192" w:lineRule="exact"/>
              <w:ind w:left="119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ανήκω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καμία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παραπάνω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κατηγορίες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(Δεν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είμαι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ούτε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εγγεγραμμένος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άνεργος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στον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ΟΑΕΔ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ούτε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εργαζόμενος/αυτοαπασχολούμενος)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386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94"/>
              <w:ind w:left="144" w:right="127"/>
              <w:jc w:val="center"/>
              <w:rPr>
                <w:sz w:val="16"/>
              </w:rPr>
            </w:pPr>
            <w:r>
              <w:rPr>
                <w:sz w:val="16"/>
              </w:rPr>
              <w:t>Α3.1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94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line="194" w:lineRule="exact"/>
              <w:ind w:left="119"/>
              <w:rPr>
                <w:sz w:val="16"/>
              </w:rPr>
            </w:pPr>
            <w:r>
              <w:rPr>
                <w:spacing w:val="-1"/>
                <w:sz w:val="16"/>
              </w:rPr>
              <w:t>Δεν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είμαι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εγγεγραμμένος/νη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στον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ΟΑΕΔ,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ούτε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εργάζομαι,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αλλά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αναζητώ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εργασία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είμαι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άμεσα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διαθέσιμος να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εργαστώ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273"/>
        </w:trPr>
        <w:tc>
          <w:tcPr>
            <w:tcW w:w="989" w:type="dxa"/>
          </w:tcPr>
          <w:p w:rsidR="00F76BAF" w:rsidRDefault="00A55DFD">
            <w:pPr>
              <w:pStyle w:val="TableParagraph"/>
              <w:spacing w:before="37"/>
              <w:ind w:left="144" w:right="127"/>
              <w:jc w:val="center"/>
              <w:rPr>
                <w:sz w:val="16"/>
              </w:rPr>
            </w:pPr>
            <w:r>
              <w:rPr>
                <w:sz w:val="16"/>
              </w:rPr>
              <w:t>Α3.2</w:t>
            </w:r>
          </w:p>
        </w:tc>
        <w:tc>
          <w:tcPr>
            <w:tcW w:w="1131" w:type="dxa"/>
          </w:tcPr>
          <w:p w:rsidR="00F76BAF" w:rsidRDefault="00A55DFD">
            <w:pPr>
              <w:pStyle w:val="TableParagraph"/>
              <w:spacing w:before="37"/>
              <w:ind w:left="460" w:right="445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6395" w:type="dxa"/>
            <w:gridSpan w:val="2"/>
          </w:tcPr>
          <w:p w:rsidR="00F76BAF" w:rsidRDefault="00A55DFD">
            <w:pPr>
              <w:pStyle w:val="TableParagraph"/>
              <w:spacing w:before="37"/>
              <w:ind w:left="119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εργάζομαι,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είμαι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εγγεγραμμένος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άνεργος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αναζητώ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εργασία</w:t>
            </w:r>
          </w:p>
        </w:tc>
        <w:tc>
          <w:tcPr>
            <w:tcW w:w="1410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132"/>
        <w:gridCol w:w="6378"/>
        <w:gridCol w:w="1391"/>
      </w:tblGrid>
      <w:tr w:rsidR="00F76BAF">
        <w:trPr>
          <w:trHeight w:val="239"/>
        </w:trPr>
        <w:tc>
          <w:tcPr>
            <w:tcW w:w="9887" w:type="dxa"/>
            <w:gridSpan w:val="4"/>
            <w:shd w:val="clear" w:color="auto" w:fill="DADADA"/>
          </w:tcPr>
          <w:p w:rsidR="00F76BAF" w:rsidRDefault="00A55DFD">
            <w:pPr>
              <w:pStyle w:val="TableParagraph"/>
              <w:spacing w:line="220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Β.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Καθεστώς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Εκπαίδευσης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κατά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την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Έξοδο</w:t>
            </w:r>
          </w:p>
        </w:tc>
      </w:tr>
      <w:tr w:rsidR="00F76BAF">
        <w:trPr>
          <w:trHeight w:val="193"/>
        </w:trPr>
        <w:tc>
          <w:tcPr>
            <w:tcW w:w="2118" w:type="dxa"/>
            <w:gridSpan w:val="2"/>
          </w:tcPr>
          <w:p w:rsidR="00F76BAF" w:rsidRDefault="00A55DFD">
            <w:pPr>
              <w:pStyle w:val="TableParagraph"/>
              <w:spacing w:line="174" w:lineRule="exact"/>
              <w:ind w:left="711" w:right="6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Κωδικός</w:t>
            </w:r>
          </w:p>
        </w:tc>
        <w:tc>
          <w:tcPr>
            <w:tcW w:w="6378" w:type="dxa"/>
          </w:tcPr>
          <w:p w:rsidR="00F76BAF" w:rsidRDefault="00A55DFD">
            <w:pPr>
              <w:pStyle w:val="TableParagraph"/>
              <w:spacing w:line="174" w:lineRule="exact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Περιγραφή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Ερωτήματος</w:t>
            </w:r>
          </w:p>
        </w:tc>
        <w:tc>
          <w:tcPr>
            <w:tcW w:w="1391" w:type="dxa"/>
          </w:tcPr>
          <w:p w:rsidR="00F76BAF" w:rsidRDefault="00A55DFD">
            <w:pPr>
              <w:pStyle w:val="TableParagraph"/>
              <w:spacing w:line="174" w:lineRule="exact"/>
              <w:ind w:left="318"/>
              <w:rPr>
                <w:b/>
                <w:sz w:val="16"/>
              </w:rPr>
            </w:pPr>
            <w:r>
              <w:rPr>
                <w:b/>
                <w:sz w:val="16"/>
              </w:rPr>
              <w:t>Απάντηση</w:t>
            </w:r>
          </w:p>
        </w:tc>
      </w:tr>
      <w:tr w:rsidR="00F76BAF">
        <w:trPr>
          <w:trHeight w:val="386"/>
        </w:trPr>
        <w:tc>
          <w:tcPr>
            <w:tcW w:w="986" w:type="dxa"/>
          </w:tcPr>
          <w:p w:rsidR="00F76BAF" w:rsidRDefault="00A55DFD">
            <w:pPr>
              <w:pStyle w:val="TableParagraph"/>
              <w:spacing w:before="94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Β</w:t>
            </w:r>
          </w:p>
        </w:tc>
        <w:tc>
          <w:tcPr>
            <w:tcW w:w="1132" w:type="dxa"/>
          </w:tcPr>
          <w:p w:rsidR="00F76BAF" w:rsidRDefault="00A55DFD">
            <w:pPr>
              <w:pStyle w:val="TableParagraph"/>
              <w:spacing w:before="94"/>
              <w:ind w:left="461" w:right="446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378" w:type="dxa"/>
          </w:tcPr>
          <w:p w:rsidR="00F76BAF" w:rsidRDefault="00A55DFD">
            <w:pPr>
              <w:pStyle w:val="TableParagraph"/>
              <w:spacing w:line="194" w:lineRule="exact"/>
              <w:ind w:left="121"/>
              <w:rPr>
                <w:sz w:val="16"/>
              </w:rPr>
            </w:pPr>
            <w:r>
              <w:rPr>
                <w:spacing w:val="-1"/>
                <w:sz w:val="16"/>
              </w:rPr>
              <w:t>Συμμετέχετε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σε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κάποιο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(άλλο)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πρόγραμμα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κατάρτισης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εκπαίδευσης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δια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βίου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μάθησης,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επιδοτούμενο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μη; Αν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ναι,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σημειώστε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ποια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παρακάτω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κατηγορίες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ανήκετε:</w:t>
            </w:r>
          </w:p>
        </w:tc>
        <w:tc>
          <w:tcPr>
            <w:tcW w:w="1391" w:type="dxa"/>
          </w:tcPr>
          <w:p w:rsidR="00F76BAF" w:rsidRDefault="00F76B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76BAF">
        <w:trPr>
          <w:trHeight w:val="1351"/>
        </w:trPr>
        <w:tc>
          <w:tcPr>
            <w:tcW w:w="9887" w:type="dxa"/>
            <w:gridSpan w:val="4"/>
          </w:tcPr>
          <w:p w:rsidR="00F76BAF" w:rsidRDefault="00A55DFD">
            <w:pPr>
              <w:pStyle w:val="TableParagraph"/>
              <w:spacing w:line="242" w:lineRule="auto"/>
              <w:ind w:left="115" w:right="23"/>
              <w:rPr>
                <w:sz w:val="14"/>
              </w:rPr>
            </w:pPr>
            <w:r>
              <w:rPr>
                <w:spacing w:val="-1"/>
                <w:sz w:val="14"/>
              </w:rPr>
              <w:t>Επεξήγηση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1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:Στο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απογραφικό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Δελτίο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ΕΞΟΔΟΥ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η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ερώτηση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αφορά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τη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συμμετοχή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σας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σε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κάποιο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(άλλο)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πρόγραμμα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κατάρτισης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εκπαίδευσης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δια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βίου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μάθησης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τη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χρονική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στιγμή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μετά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την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έξοδό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σας/λήξη συμμετοχής σας από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αυτή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την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πράξη του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ΕΚΤ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και έως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μήνα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εβδομάδες)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μετά.</w:t>
            </w:r>
          </w:p>
          <w:p w:rsidR="00F76BAF" w:rsidRDefault="00A55DFD">
            <w:pPr>
              <w:pStyle w:val="TableParagraph"/>
              <w:ind w:left="115" w:right="23"/>
              <w:rPr>
                <w:sz w:val="14"/>
              </w:rPr>
            </w:pPr>
            <w:r>
              <w:rPr>
                <w:sz w:val="14"/>
              </w:rPr>
              <w:t>Επεξήγηση 2: H συμμετοχή σε πρόγραμμα κατάρτισης ή εκπαίδευσης ή δια βίου μάθησης εννοεί μαθητές όλων των εκπαιδευτικών βαθμίδων,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συμπεριλαμβανομένων των συμμετεχόντων σε Σχολεία Δεύτερης Ευκαιρίας, Γενικά και Επαγγελματικά Λύκεια, σπουδαστές σε Σχολές Επα</w:t>
            </w:r>
            <w:r>
              <w:rPr>
                <w:sz w:val="14"/>
              </w:rPr>
              <w:t>γγελματικής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Κατάρτισης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που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παρέχουν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αρχική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επαγγελματική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κατάρτιση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στους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απόφοιτους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της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υποχρεωτικής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τυπικής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εκπαίδευσης,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σπουδαστές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πρακτικά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ασκούμενους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σε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Ινστιτούτα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Επαγγελματικής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Κατάρτισης,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συμμετέχοντες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σε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προγράμματα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Κέντρων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Δια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Βίου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Μάθησης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παρέχουν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συνεχιζόμενη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επαγγελματική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κατάρτιση,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γενική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εκπαίδευση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ενηλίκων,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επαγγελματικό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προσανατολισμό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δια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βίου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συμβουλευτική,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σπουδαστές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Κολλεγίων,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σπουδαστές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και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πρακτικά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ασκούμενους</w:t>
            </w:r>
          </w:p>
          <w:p w:rsidR="00F76BAF" w:rsidRDefault="00A55DFD">
            <w:pPr>
              <w:pStyle w:val="TableParagraph"/>
              <w:spacing w:line="151" w:lineRule="exact"/>
              <w:ind w:left="115"/>
              <w:rPr>
                <w:sz w:val="14"/>
              </w:rPr>
            </w:pPr>
            <w:r>
              <w:rPr>
                <w:sz w:val="14"/>
              </w:rPr>
              <w:t>Σχολών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που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εποπτεύονται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από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τα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Υπουργεία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Πολιτισμού,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Ναυτιλίας,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Τουρισμού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κλπ,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φοιτητές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τριτοβάθμιας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εκπαίδευσης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πλήρους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φοίτησης</w:t>
            </w:r>
          </w:p>
        </w:tc>
      </w:tr>
    </w:tbl>
    <w:p w:rsidR="00F76BAF" w:rsidRDefault="00F76BAF">
      <w:pPr>
        <w:spacing w:line="151" w:lineRule="exact"/>
        <w:rPr>
          <w:sz w:val="14"/>
        </w:rPr>
        <w:sectPr w:rsidR="00F76BAF">
          <w:headerReference w:type="default" r:id="rId6"/>
          <w:footerReference w:type="default" r:id="rId7"/>
          <w:type w:val="continuous"/>
          <w:pgSz w:w="11900" w:h="16820"/>
          <w:pgMar w:top="1400" w:right="600" w:bottom="1120" w:left="1060" w:header="712" w:footer="933" w:gutter="0"/>
          <w:pgNumType w:start="1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2"/>
        <w:gridCol w:w="5430"/>
        <w:gridCol w:w="3078"/>
      </w:tblGrid>
      <w:tr w:rsidR="00F76BAF">
        <w:trPr>
          <w:trHeight w:val="167"/>
        </w:trPr>
        <w:tc>
          <w:tcPr>
            <w:tcW w:w="9894" w:type="dxa"/>
            <w:gridSpan w:val="4"/>
          </w:tcPr>
          <w:p w:rsidR="00F76BAF" w:rsidRDefault="00A55DFD">
            <w:pPr>
              <w:pStyle w:val="TableParagraph"/>
              <w:spacing w:line="148" w:lineRule="exact"/>
              <w:ind w:left="115"/>
              <w:rPr>
                <w:sz w:val="14"/>
              </w:rPr>
            </w:pPr>
            <w:r>
              <w:rPr>
                <w:sz w:val="14"/>
              </w:rPr>
              <w:lastRenderedPageBreak/>
              <w:t>Επεξήγηση: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Να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απαντηθεί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από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όσους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έχουν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απαντήσει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ΝΑΙ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σε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κάποια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από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τις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ερωτήσεις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Β1-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Β6</w:t>
            </w:r>
          </w:p>
        </w:tc>
      </w:tr>
      <w:tr w:rsidR="00F76BAF">
        <w:trPr>
          <w:trHeight w:val="385"/>
        </w:trPr>
        <w:tc>
          <w:tcPr>
            <w:tcW w:w="694" w:type="dxa"/>
          </w:tcPr>
          <w:p w:rsidR="00F76BAF" w:rsidRDefault="00A55DFD">
            <w:pPr>
              <w:pStyle w:val="TableParagraph"/>
              <w:spacing w:before="96"/>
              <w:ind w:left="238" w:right="224"/>
              <w:jc w:val="center"/>
              <w:rPr>
                <w:sz w:val="16"/>
              </w:rPr>
            </w:pPr>
            <w:r>
              <w:rPr>
                <w:sz w:val="16"/>
              </w:rPr>
              <w:t>Β1</w:t>
            </w:r>
          </w:p>
        </w:tc>
        <w:tc>
          <w:tcPr>
            <w:tcW w:w="692" w:type="dxa"/>
          </w:tcPr>
          <w:p w:rsidR="00F76BAF" w:rsidRDefault="00A55DFD">
            <w:pPr>
              <w:pStyle w:val="TableParagraph"/>
              <w:spacing w:before="96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spacing w:line="194" w:lineRule="exact"/>
              <w:ind w:left="116"/>
              <w:rPr>
                <w:sz w:val="16"/>
              </w:rPr>
            </w:pPr>
            <w:r>
              <w:rPr>
                <w:sz w:val="16"/>
              </w:rPr>
              <w:t>Mαθητής/τρια πρωτοβάθμιας ή δευτεροβάθμιας εκπαίδευσης (Δημοτικό,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Γυμνάσιο,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Λύκειο.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Συμπεριλαμβάνονται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Σχολεία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Δεύτερης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Ευκαιρίας)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BAF">
        <w:trPr>
          <w:trHeight w:val="770"/>
        </w:trPr>
        <w:tc>
          <w:tcPr>
            <w:tcW w:w="694" w:type="dxa"/>
          </w:tcPr>
          <w:p w:rsidR="00F76BAF" w:rsidRDefault="00F76BA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76BAF" w:rsidRDefault="00A55DFD">
            <w:pPr>
              <w:pStyle w:val="TableParagraph"/>
              <w:spacing w:before="1"/>
              <w:ind w:left="238" w:right="224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Β2</w:t>
            </w:r>
          </w:p>
        </w:tc>
        <w:tc>
          <w:tcPr>
            <w:tcW w:w="692" w:type="dxa"/>
          </w:tcPr>
          <w:p w:rsidR="00F76BAF" w:rsidRDefault="00F76BAF">
            <w:pPr>
              <w:pStyle w:val="TableParagraph"/>
              <w:spacing w:before="8"/>
              <w:rPr>
                <w:b/>
                <w:sz w:val="23"/>
              </w:rPr>
            </w:pPr>
          </w:p>
          <w:p w:rsidR="00F76BAF" w:rsidRDefault="00A55DFD">
            <w:pPr>
              <w:pStyle w:val="TableParagraph"/>
              <w:spacing w:before="1"/>
              <w:ind w:left="239" w:right="227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98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ind w:left="116" w:right="335"/>
              <w:rPr>
                <w:sz w:val="16"/>
              </w:rPr>
            </w:pPr>
            <w:r>
              <w:rPr>
                <w:sz w:val="16"/>
              </w:rPr>
              <w:t>Σπουδαστής/τρια σε Σχολή Επαγγελματικής Κατάρτισης (ΣΕΚ ή ΕΣΚ) ή</w:t>
            </w:r>
            <w:r>
              <w:rPr>
                <w:spacing w:val="-48"/>
                <w:sz w:val="16"/>
              </w:rPr>
              <w:t xml:space="preserve"> </w:t>
            </w:r>
            <w:r>
              <w:rPr>
                <w:sz w:val="16"/>
              </w:rPr>
              <w:t>Επαγγελματική Σχολή Μαθητείας (ΕΠΑΣ) ή σε ΙΕΚ ή σε Κολλέγιο ή σε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Σχολές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εποπτεύονται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άλλα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Υπουργεία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εκτός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Υπουργείου</w:t>
            </w:r>
          </w:p>
          <w:p w:rsidR="00F76BAF" w:rsidRDefault="00A55DFD">
            <w:pPr>
              <w:pStyle w:val="TableParagraph"/>
              <w:spacing w:line="173" w:lineRule="exact"/>
              <w:ind w:left="116"/>
              <w:rPr>
                <w:sz w:val="16"/>
              </w:rPr>
            </w:pPr>
            <w:r>
              <w:rPr>
                <w:sz w:val="16"/>
              </w:rPr>
              <w:t>Παιδείας,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όπως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π.χ.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Ναυτική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Ακαδημία,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Τουριστικές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Σχολές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κλπ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BAF">
        <w:trPr>
          <w:trHeight w:val="385"/>
        </w:trPr>
        <w:tc>
          <w:tcPr>
            <w:tcW w:w="694" w:type="dxa"/>
          </w:tcPr>
          <w:p w:rsidR="00F76BAF" w:rsidRDefault="00A55DFD">
            <w:pPr>
              <w:pStyle w:val="TableParagraph"/>
              <w:spacing w:before="96"/>
              <w:ind w:left="238" w:right="224"/>
              <w:jc w:val="center"/>
              <w:rPr>
                <w:sz w:val="16"/>
              </w:rPr>
            </w:pPr>
            <w:r>
              <w:rPr>
                <w:sz w:val="16"/>
              </w:rPr>
              <w:t>Β3</w:t>
            </w:r>
          </w:p>
        </w:tc>
        <w:tc>
          <w:tcPr>
            <w:tcW w:w="692" w:type="dxa"/>
          </w:tcPr>
          <w:p w:rsidR="00F76BAF" w:rsidRDefault="00A55DFD">
            <w:pPr>
              <w:pStyle w:val="TableParagraph"/>
              <w:spacing w:before="96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spacing w:line="192" w:lineRule="exact"/>
              <w:ind w:left="116" w:right="238"/>
              <w:rPr>
                <w:sz w:val="16"/>
              </w:rPr>
            </w:pPr>
            <w:r>
              <w:rPr>
                <w:sz w:val="16"/>
              </w:rPr>
              <w:t>Συμμετέχων/ουσα σε κάποιο πρόγραμμα συνεχιζόμενης επαγγελματικής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κατάρτισης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(π.χ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ΚΕΚ)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BAF">
        <w:trPr>
          <w:trHeight w:val="277"/>
        </w:trPr>
        <w:tc>
          <w:tcPr>
            <w:tcW w:w="694" w:type="dxa"/>
          </w:tcPr>
          <w:p w:rsidR="00F76BAF" w:rsidRDefault="00A55DFD">
            <w:pPr>
              <w:pStyle w:val="TableParagraph"/>
              <w:spacing w:before="41"/>
              <w:ind w:left="238" w:right="224"/>
              <w:jc w:val="center"/>
              <w:rPr>
                <w:sz w:val="16"/>
              </w:rPr>
            </w:pPr>
            <w:r>
              <w:rPr>
                <w:sz w:val="16"/>
              </w:rPr>
              <w:t>Β4</w:t>
            </w:r>
          </w:p>
        </w:tc>
        <w:tc>
          <w:tcPr>
            <w:tcW w:w="692" w:type="dxa"/>
          </w:tcPr>
          <w:p w:rsidR="00F76BAF" w:rsidRDefault="00A55DFD">
            <w:pPr>
              <w:pStyle w:val="TableParagraph"/>
              <w:spacing w:before="41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spacing w:before="41"/>
              <w:ind w:left="116"/>
              <w:rPr>
                <w:sz w:val="16"/>
              </w:rPr>
            </w:pPr>
            <w:r>
              <w:rPr>
                <w:sz w:val="16"/>
              </w:rPr>
              <w:t>Είμαι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Φοιτητής/τρια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τριτοβάθμιας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εκπαίδευσης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πλήρους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φοίτησης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BAF">
        <w:trPr>
          <w:trHeight w:val="578"/>
        </w:trPr>
        <w:tc>
          <w:tcPr>
            <w:tcW w:w="694" w:type="dxa"/>
          </w:tcPr>
          <w:p w:rsidR="00F76BAF" w:rsidRDefault="00F76BAF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76BAF" w:rsidRDefault="00A55DFD">
            <w:pPr>
              <w:pStyle w:val="TableParagraph"/>
              <w:ind w:left="238" w:right="224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Β5</w:t>
            </w:r>
          </w:p>
        </w:tc>
        <w:tc>
          <w:tcPr>
            <w:tcW w:w="692" w:type="dxa"/>
          </w:tcPr>
          <w:p w:rsidR="00F76BAF" w:rsidRDefault="00F76BAF">
            <w:pPr>
              <w:pStyle w:val="TableParagraph"/>
              <w:spacing w:before="9"/>
              <w:rPr>
                <w:b/>
                <w:sz w:val="15"/>
              </w:rPr>
            </w:pPr>
          </w:p>
          <w:p w:rsidR="00F76BAF" w:rsidRDefault="00A55DFD">
            <w:pPr>
              <w:pStyle w:val="TableParagraph"/>
              <w:ind w:left="239" w:right="227"/>
              <w:jc w:val="center"/>
              <w:rPr>
                <w:sz w:val="16"/>
              </w:rPr>
            </w:pPr>
            <w:r>
              <w:rPr>
                <w:color w:val="FF0000"/>
                <w:sz w:val="16"/>
              </w:rPr>
              <w:t>95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ind w:left="116" w:right="10"/>
              <w:rPr>
                <w:sz w:val="16"/>
              </w:rPr>
            </w:pPr>
            <w:r>
              <w:rPr>
                <w:sz w:val="16"/>
              </w:rPr>
              <w:t>Συμμετέχων/ουσα σε πρόγραμμα πρακτικής άσκησης ή μαθητείας με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αμοιβή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(ως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φοιτητής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τριτοβάθμιας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εκπαίδευσης,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σπουδαστής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ΙΕΚ,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ΕΠΑΣ,</w:t>
            </w:r>
          </w:p>
          <w:p w:rsidR="00F76BAF" w:rsidRDefault="00A55DFD">
            <w:pPr>
              <w:pStyle w:val="TableParagraph"/>
              <w:spacing w:line="173" w:lineRule="exact"/>
              <w:ind w:left="116"/>
              <w:rPr>
                <w:sz w:val="16"/>
              </w:rPr>
            </w:pPr>
            <w:r>
              <w:rPr>
                <w:sz w:val="16"/>
              </w:rPr>
              <w:t>τουριστικών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σχολών,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Aκαδημίας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Εμπορικού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Ναυτικού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κλπ)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6BAF">
        <w:trPr>
          <w:trHeight w:val="277"/>
        </w:trPr>
        <w:tc>
          <w:tcPr>
            <w:tcW w:w="694" w:type="dxa"/>
          </w:tcPr>
          <w:p w:rsidR="00F76BAF" w:rsidRDefault="00A55DFD">
            <w:pPr>
              <w:pStyle w:val="TableParagraph"/>
              <w:spacing w:before="41"/>
              <w:ind w:left="238" w:right="224"/>
              <w:jc w:val="center"/>
              <w:rPr>
                <w:sz w:val="16"/>
              </w:rPr>
            </w:pPr>
            <w:r>
              <w:rPr>
                <w:sz w:val="16"/>
              </w:rPr>
              <w:t>Β6</w:t>
            </w:r>
          </w:p>
        </w:tc>
        <w:tc>
          <w:tcPr>
            <w:tcW w:w="692" w:type="dxa"/>
          </w:tcPr>
          <w:p w:rsidR="00F76BAF" w:rsidRDefault="00A55DFD">
            <w:pPr>
              <w:pStyle w:val="TableParagraph"/>
              <w:spacing w:before="41"/>
              <w:ind w:left="239" w:right="227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430" w:type="dxa"/>
          </w:tcPr>
          <w:p w:rsidR="00F76BAF" w:rsidRDefault="00A55DFD">
            <w:pPr>
              <w:pStyle w:val="TableParagraph"/>
              <w:spacing w:before="41"/>
              <w:ind w:left="116"/>
              <w:rPr>
                <w:sz w:val="16"/>
              </w:rPr>
            </w:pPr>
            <w:r>
              <w:rPr>
                <w:sz w:val="16"/>
              </w:rPr>
              <w:t>Μεταπτυχιακός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Φοιτητής/τρια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υποψήφιος/ια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Διδάκτωρ</w:t>
            </w:r>
          </w:p>
        </w:tc>
        <w:tc>
          <w:tcPr>
            <w:tcW w:w="3078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spacing w:before="7"/>
        <w:rPr>
          <w:b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29"/>
        <w:gridCol w:w="3077"/>
      </w:tblGrid>
      <w:tr w:rsidR="00F76BAF">
        <w:trPr>
          <w:trHeight w:val="242"/>
        </w:trPr>
        <w:tc>
          <w:tcPr>
            <w:tcW w:w="9891" w:type="dxa"/>
            <w:gridSpan w:val="3"/>
            <w:shd w:val="clear" w:color="auto" w:fill="DADADA"/>
          </w:tcPr>
          <w:p w:rsidR="00F76BAF" w:rsidRDefault="00A55DFD">
            <w:pPr>
              <w:pStyle w:val="TableParagraph"/>
              <w:spacing w:before="1" w:line="221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Ε.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Αποτελέσματα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της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Πράξης</w:t>
            </w:r>
          </w:p>
        </w:tc>
      </w:tr>
      <w:tr w:rsidR="00F76BAF">
        <w:trPr>
          <w:trHeight w:val="193"/>
        </w:trPr>
        <w:tc>
          <w:tcPr>
            <w:tcW w:w="1385" w:type="dxa"/>
          </w:tcPr>
          <w:p w:rsidR="00F76BAF" w:rsidRDefault="00A55DFD">
            <w:pPr>
              <w:pStyle w:val="TableParagraph"/>
              <w:spacing w:line="174" w:lineRule="exact"/>
              <w:ind w:left="344" w:right="3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Κωδικός</w:t>
            </w:r>
          </w:p>
        </w:tc>
        <w:tc>
          <w:tcPr>
            <w:tcW w:w="5429" w:type="dxa"/>
          </w:tcPr>
          <w:p w:rsidR="00F76BAF" w:rsidRDefault="00A55DFD">
            <w:pPr>
              <w:pStyle w:val="TableParagraph"/>
              <w:spacing w:line="17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Περιγραφή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Ερωτήματος</w:t>
            </w:r>
          </w:p>
        </w:tc>
        <w:tc>
          <w:tcPr>
            <w:tcW w:w="3077" w:type="dxa"/>
          </w:tcPr>
          <w:p w:rsidR="00F76BAF" w:rsidRDefault="00A55DFD">
            <w:pPr>
              <w:pStyle w:val="TableParagraph"/>
              <w:spacing w:line="174" w:lineRule="exact"/>
              <w:ind w:left="1139" w:right="108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Απάντηση</w:t>
            </w:r>
          </w:p>
        </w:tc>
      </w:tr>
      <w:tr w:rsidR="00F76BAF">
        <w:trPr>
          <w:trHeight w:val="386"/>
        </w:trPr>
        <w:tc>
          <w:tcPr>
            <w:tcW w:w="1385" w:type="dxa"/>
          </w:tcPr>
          <w:p w:rsidR="00F76BAF" w:rsidRDefault="00A55DFD">
            <w:pPr>
              <w:pStyle w:val="TableParagraph"/>
              <w:spacing w:before="94"/>
              <w:ind w:left="344" w:right="326"/>
              <w:jc w:val="center"/>
              <w:rPr>
                <w:sz w:val="16"/>
              </w:rPr>
            </w:pPr>
            <w:r>
              <w:rPr>
                <w:sz w:val="16"/>
              </w:rPr>
              <w:t>Ε1</w:t>
            </w:r>
          </w:p>
        </w:tc>
        <w:tc>
          <w:tcPr>
            <w:tcW w:w="5429" w:type="dxa"/>
          </w:tcPr>
          <w:p w:rsidR="00F76BAF" w:rsidRDefault="00A55DFD">
            <w:pPr>
              <w:pStyle w:val="TableParagraph"/>
              <w:spacing w:line="192" w:lineRule="exact"/>
              <w:ind w:left="117" w:right="650"/>
              <w:rPr>
                <w:sz w:val="16"/>
              </w:rPr>
            </w:pPr>
            <w:r>
              <w:rPr>
                <w:sz w:val="16"/>
              </w:rPr>
              <w:t>Αποκτήθηκε εξειδίκευση μετά την συμμετοχή σας στο πρόγραμμα</w:t>
            </w:r>
            <w:r>
              <w:rPr>
                <w:spacing w:val="-47"/>
                <w:sz w:val="16"/>
              </w:rPr>
              <w:t xml:space="preserve"> </w:t>
            </w:r>
            <w:r>
              <w:rPr>
                <w:sz w:val="16"/>
              </w:rPr>
              <w:t>(πιστοποιητικό,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δίπλωμα,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πτυχίο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κοκ)</w:t>
            </w:r>
          </w:p>
        </w:tc>
        <w:tc>
          <w:tcPr>
            <w:tcW w:w="3077" w:type="dxa"/>
          </w:tcPr>
          <w:p w:rsidR="00F76BAF" w:rsidRDefault="00F76BA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rPr>
          <w:b/>
          <w:sz w:val="20"/>
        </w:rPr>
      </w:pPr>
    </w:p>
    <w:p w:rsidR="00F76BAF" w:rsidRDefault="00F76BAF">
      <w:pPr>
        <w:pStyle w:val="a3"/>
        <w:spacing w:before="9"/>
        <w:rPr>
          <w:b/>
          <w:sz w:val="19"/>
        </w:rPr>
      </w:pPr>
    </w:p>
    <w:p w:rsidR="00F76BAF" w:rsidRDefault="00A55DFD">
      <w:pPr>
        <w:pStyle w:val="a3"/>
        <w:spacing w:before="101" w:line="278" w:lineRule="auto"/>
        <w:ind w:left="215" w:hanging="2"/>
      </w:pPr>
      <w:r>
        <w:t xml:space="preserve">Τα ερωτήματα ( id microdata ) </w:t>
      </w:r>
      <w:r>
        <w:rPr>
          <w:color w:val="FF0000"/>
        </w:rPr>
        <w:t xml:space="preserve">με κόκκινο </w:t>
      </w:r>
      <w:r>
        <w:t>δημιουργήθηκαν τον Αύγουστο του 2021 και διαφοροποιούνται σε σχέση με τα αντίστοιχα από το</w:t>
      </w:r>
      <w:r>
        <w:rPr>
          <w:spacing w:val="-47"/>
        </w:rPr>
        <w:t xml:space="preserve"> </w:t>
      </w:r>
      <w:r>
        <w:t>2016</w:t>
      </w:r>
      <w:r>
        <w:rPr>
          <w:spacing w:val="-3"/>
        </w:rPr>
        <w:t xml:space="preserve"> </w:t>
      </w:r>
      <w:r>
        <w:t>ερωτήματα απογραφικών.</w:t>
      </w:r>
    </w:p>
    <w:sectPr w:rsidR="00F76BAF">
      <w:pgSz w:w="11900" w:h="16820"/>
      <w:pgMar w:top="1400" w:right="600" w:bottom="1120" w:left="1060" w:header="712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5DFD">
      <w:r>
        <w:separator/>
      </w:r>
    </w:p>
  </w:endnote>
  <w:endnote w:type="continuationSeparator" w:id="0">
    <w:p w:rsidR="00000000" w:rsidRDefault="00A5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AF" w:rsidRDefault="00A55DFD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0640" behindDoc="1" locked="0" layoutInCell="1" allowOverlap="1">
              <wp:simplePos x="0" y="0"/>
              <wp:positionH relativeFrom="page">
                <wp:posOffset>791210</wp:posOffset>
              </wp:positionH>
              <wp:positionV relativeFrom="page">
                <wp:posOffset>10224770</wp:posOffset>
              </wp:positionV>
              <wp:extent cx="6338570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385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A3106" id="Rectangle 2" o:spid="_x0000_s1026" style="position:absolute;margin-left:62.3pt;margin-top:805.1pt;width:499.1pt;height:.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X/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1152" behindDoc="1" locked="0" layoutInCell="1" allowOverlap="1">
              <wp:simplePos x="0" y="0"/>
              <wp:positionH relativeFrom="page">
                <wp:posOffset>7078980</wp:posOffset>
              </wp:positionH>
              <wp:positionV relativeFrom="page">
                <wp:posOffset>9947910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BAF" w:rsidRDefault="00A55DF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7.4pt;margin-top:783.3pt;width:11.6pt;height:13.0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" filled="f" stroked="f">
              <v:textbox inset="0,0,0,0">
                <w:txbxContent>
                  <w:p w:rsidR="00F76BAF" w:rsidRDefault="00A55DF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5DFD">
      <w:r>
        <w:separator/>
      </w:r>
    </w:p>
  </w:footnote>
  <w:footnote w:type="continuationSeparator" w:id="0">
    <w:p w:rsidR="00000000" w:rsidRDefault="00A5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BAF" w:rsidRDefault="00A55DFD">
    <w:pPr>
      <w:pStyle w:val="a3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595630</wp:posOffset>
              </wp:positionV>
              <wp:extent cx="6428105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81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EC88A0" id="Rectangle 4" o:spid="_x0000_s1026" style="position:absolute;margin-left:55.2pt;margin-top:46.9pt;width:506.15pt;height:.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280128" behindDoc="1" locked="0" layoutInCell="1" allowOverlap="1">
              <wp:simplePos x="0" y="0"/>
              <wp:positionH relativeFrom="page">
                <wp:posOffset>4955540</wp:posOffset>
              </wp:positionH>
              <wp:positionV relativeFrom="page">
                <wp:posOffset>439420</wp:posOffset>
              </wp:positionV>
              <wp:extent cx="216725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725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BAF" w:rsidRDefault="00A55DFD">
                          <w:pPr>
                            <w:spacing w:before="12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Πρότυπο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Απογραφικό</w:t>
                          </w:r>
                          <w:r>
                            <w:rPr>
                              <w:rFonts w:ascii="Microsoft Sans Serif" w:hAnsi="Microsoft Sans Serif"/>
                              <w:spacing w:val="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ΠΠ</w:t>
                          </w:r>
                          <w:r>
                            <w:rPr>
                              <w:rFonts w:ascii="Microsoft Sans Serif" w:hAnsi="Microsoft Sans Serif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2014-2020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0.2pt;margin-top:34.6pt;width:170.65pt;height:13.1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40vrA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" filled="f" stroked="f">
              <v:textbox inset="0,0,0,0">
                <w:txbxContent>
                  <w:p w:rsidR="00F76BAF" w:rsidRDefault="00A55DFD">
                    <w:pPr>
                      <w:spacing w:before="12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sz w:val="20"/>
                      </w:rPr>
                      <w:t>Πρότυπο</w:t>
                    </w:r>
                    <w:r>
                      <w:rPr>
                        <w:rFonts w:ascii="Microsoft Sans Serif" w:hAnsi="Microsoft Sans Serif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Απογραφικό</w:t>
                    </w:r>
                    <w:r>
                      <w:rPr>
                        <w:rFonts w:ascii="Microsoft Sans Serif" w:hAnsi="Microsoft Sans Serif"/>
                        <w:spacing w:val="57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ΠΠ</w:t>
                    </w:r>
                    <w:r>
                      <w:rPr>
                        <w:rFonts w:ascii="Microsoft Sans Serif" w:hAnsi="Microsoft Sans Serif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20"/>
                      </w:rPr>
                      <w:t>2014-2020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AF"/>
    <w:rsid w:val="007F680F"/>
    <w:rsid w:val="00A55DFD"/>
    <w:rsid w:val="00F7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58545CF-A06B-42C9-8012-827C2F8A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spacing w:before="101"/>
      <w:ind w:left="3180" w:right="3071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christopoulou</dc:creator>
  <cp:lastModifiedBy>ΧΡΗΣΤΟΣ ΜΑΝΟΣ</cp:lastModifiedBy>
  <cp:revision>2</cp:revision>
  <dcterms:created xsi:type="dcterms:W3CDTF">2023-09-26T08:36:00Z</dcterms:created>
  <dcterms:modified xsi:type="dcterms:W3CDTF">2023-09-26T08:36:00Z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Acrobat PDFMaker 9.0 για Word</vt:lpwstr>
  </property>
  <property fmtid="{D5CDD505-2E9C-101B-9397-08002B2CF9AE}" pid="4" name="LastSaved">
    <vt:filetime>2023-09-26T00:00:00Z</vt:filetime>
  </property>
</Properties>
</file>