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CC55" w14:textId="77777777" w:rsidR="00E97A9E"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ΑΝΩΤΑΤΗ ΣΧΟΛΗ ΚΑΛΩΝ ΤΕΧΝΩΝ</w:t>
      </w:r>
    </w:p>
    <w:p w14:paraId="7ADCA740" w14:textId="77777777" w:rsidR="00E97A9E"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ΤΜΗΜΑ ΕΙΚΑΣΤΙΚΩΝ ΤΕΧΝΩΝ</w:t>
      </w:r>
    </w:p>
    <w:p w14:paraId="7E09424D" w14:textId="77777777" w:rsidR="00E97A9E" w:rsidRDefault="00E97A9E">
      <w:pPr>
        <w:spacing w:after="0" w:line="276" w:lineRule="auto"/>
        <w:ind w:left="720"/>
        <w:jc w:val="center"/>
        <w:rPr>
          <w:rFonts w:ascii="Calibri" w:eastAsia="Times New Roman" w:hAnsi="Calibri" w:cs="Arial"/>
          <w:b/>
          <w:szCs w:val="24"/>
          <w:lang w:val="el-GR"/>
        </w:rPr>
      </w:pPr>
    </w:p>
    <w:p w14:paraId="44416E25" w14:textId="77777777" w:rsidR="00E97A9E"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ΠΕΡΙΓΡΑΜΜΑ ΜΑΘΗΜΑΤΟΣ</w:t>
      </w:r>
    </w:p>
    <w:p w14:paraId="1D2B6A1E" w14:textId="77777777" w:rsidR="00E97A9E"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sz w:val="22"/>
        </w:rPr>
        <w:t xml:space="preserve">ΓΕΝΙΚΑ </w:t>
      </w:r>
      <w:r>
        <w:rPr>
          <w:rFonts w:eastAsia="Times New Roman" w:cs="Arial"/>
          <w:b/>
          <w:sz w:val="22"/>
          <w:lang w:val="el-GR"/>
        </w:rPr>
        <w:t>ΣΤΟΙΧΕΙΑ</w:t>
      </w:r>
    </w:p>
    <w:tbl>
      <w:tblPr>
        <w:tblW w:w="8435" w:type="dxa"/>
        <w:tblInd w:w="720" w:type="dxa"/>
        <w:tblLook w:val="0000" w:firstRow="0" w:lastRow="0" w:firstColumn="0" w:lastColumn="0" w:noHBand="0" w:noVBand="0"/>
      </w:tblPr>
      <w:tblGrid>
        <w:gridCol w:w="3205"/>
        <w:gridCol w:w="1598"/>
        <w:gridCol w:w="833"/>
        <w:gridCol w:w="1206"/>
        <w:gridCol w:w="353"/>
        <w:gridCol w:w="1240"/>
      </w:tblGrid>
      <w:tr w:rsidR="00E97A9E" w14:paraId="70B44C27"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2592D139"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ΣΧΟΛΗ</w:t>
            </w:r>
          </w:p>
        </w:tc>
        <w:tc>
          <w:tcPr>
            <w:tcW w:w="5230" w:type="dxa"/>
            <w:gridSpan w:val="5"/>
            <w:tcBorders>
              <w:top w:val="single" w:sz="4" w:space="0" w:color="000000"/>
              <w:left w:val="single" w:sz="4" w:space="0" w:color="000000"/>
              <w:bottom w:val="single" w:sz="4" w:space="0" w:color="000000"/>
              <w:right w:val="single" w:sz="4" w:space="0" w:color="000000"/>
            </w:tcBorders>
          </w:tcPr>
          <w:p w14:paraId="0C7146C3" w14:textId="77777777" w:rsidR="00E97A9E"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sz w:val="20"/>
                <w:szCs w:val="20"/>
                <w:lang w:val="el-GR"/>
              </w:rPr>
              <w:t>ΑΝΩΤΑΤΗ ΣΧΟΛΗ ΚΑΛΩΝ ΤΕΧΝΩΝ</w:t>
            </w:r>
          </w:p>
        </w:tc>
      </w:tr>
      <w:tr w:rsidR="00E97A9E" w:rsidRPr="00A352B8" w14:paraId="3DB0F0BB"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4FDA5F8A"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ΤΜΗΜΑ</w:t>
            </w:r>
            <w:r>
              <w:rPr>
                <w:rFonts w:eastAsia="Times New Roman" w:cs="Arial"/>
                <w:b/>
                <w:sz w:val="20"/>
                <w:szCs w:val="20"/>
              </w:rPr>
              <w:t>-</w:t>
            </w:r>
            <w:r>
              <w:rPr>
                <w:rFonts w:eastAsia="Times New Roman" w:cs="Arial"/>
                <w:b/>
                <w:sz w:val="20"/>
                <w:szCs w:val="20"/>
                <w:lang w:val="el-GR"/>
              </w:rPr>
              <w:t>ΤΟΜΕΑΣ-ΕΡΓΑΣΤΗΡΙΟ</w:t>
            </w:r>
          </w:p>
        </w:tc>
        <w:tc>
          <w:tcPr>
            <w:tcW w:w="5230" w:type="dxa"/>
            <w:gridSpan w:val="5"/>
            <w:tcBorders>
              <w:top w:val="single" w:sz="4" w:space="0" w:color="000000"/>
              <w:left w:val="single" w:sz="4" w:space="0" w:color="000000"/>
              <w:bottom w:val="single" w:sz="4" w:space="0" w:color="000000"/>
              <w:right w:val="single" w:sz="4" w:space="0" w:color="000000"/>
            </w:tcBorders>
          </w:tcPr>
          <w:p w14:paraId="07901637" w14:textId="6E16D9A0" w:rsidR="00E97A9E" w:rsidRPr="00B06134" w:rsidRDefault="00000000">
            <w:pPr>
              <w:spacing w:after="0" w:line="276" w:lineRule="auto"/>
              <w:jc w:val="left"/>
              <w:rPr>
                <w:lang w:val="el-GR"/>
              </w:rPr>
            </w:pPr>
            <w:r>
              <w:rPr>
                <w:rFonts w:eastAsia="Times New Roman" w:cs="Arial"/>
                <w:b/>
                <w:sz w:val="20"/>
                <w:szCs w:val="20"/>
                <w:lang w:val="el-GR"/>
              </w:rPr>
              <w:t xml:space="preserve">ΕΙΚΑΣΤΙΚΩΝ ΤΕΧΝΩΝ – ΖΩΓΡΑΦΙΚΗΣ - </w:t>
            </w:r>
            <w:r w:rsidR="00B06134">
              <w:rPr>
                <w:rFonts w:eastAsia="Times New Roman" w:cs="Arial"/>
                <w:b/>
                <w:sz w:val="20"/>
                <w:szCs w:val="20"/>
                <w:lang w:val="el-GR"/>
              </w:rPr>
              <w:t>Δ</w:t>
            </w:r>
            <w:r>
              <w:rPr>
                <w:rFonts w:eastAsia="Times New Roman" w:cs="Arial"/>
                <w:b/>
                <w:sz w:val="20"/>
                <w:szCs w:val="20"/>
                <w:lang w:val="el-GR"/>
              </w:rPr>
              <w:t>’ ΕΡΓΑΣΤΗΡΙΟ</w:t>
            </w:r>
          </w:p>
        </w:tc>
      </w:tr>
      <w:tr w:rsidR="00E97A9E" w14:paraId="5735A455"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48100AFA"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ΕΠΙΠΕΔΟ ΣΠΟΥΔΩΝ </w:t>
            </w:r>
          </w:p>
        </w:tc>
        <w:tc>
          <w:tcPr>
            <w:tcW w:w="5230" w:type="dxa"/>
            <w:gridSpan w:val="5"/>
            <w:tcBorders>
              <w:top w:val="single" w:sz="4" w:space="0" w:color="000000"/>
              <w:left w:val="single" w:sz="4" w:space="0" w:color="000000"/>
              <w:bottom w:val="single" w:sz="4" w:space="0" w:color="000000"/>
              <w:right w:val="single" w:sz="4" w:space="0" w:color="000000"/>
            </w:tcBorders>
          </w:tcPr>
          <w:p w14:paraId="2A81F8E1" w14:textId="77777777" w:rsidR="00E97A9E"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sz w:val="20"/>
                <w:szCs w:val="20"/>
                <w:lang w:val="el-GR"/>
              </w:rPr>
              <w:t>ΠΡΟΠΤΥΧΙΑΚΟ</w:t>
            </w:r>
          </w:p>
        </w:tc>
      </w:tr>
      <w:tr w:rsidR="00E97A9E" w14:paraId="0D345793"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FEE2D7E" w14:textId="77777777" w:rsidR="00E97A9E"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ΚΩΔΙΚΟΣ ΜΑΘΗΜΑΤΟΣ</w:t>
            </w:r>
          </w:p>
        </w:tc>
        <w:tc>
          <w:tcPr>
            <w:tcW w:w="1598" w:type="dxa"/>
            <w:tcBorders>
              <w:top w:val="single" w:sz="4" w:space="0" w:color="000000"/>
              <w:left w:val="single" w:sz="4" w:space="0" w:color="000000"/>
              <w:bottom w:val="single" w:sz="4" w:space="0" w:color="000000"/>
              <w:right w:val="single" w:sz="4" w:space="0" w:color="000000"/>
            </w:tcBorders>
          </w:tcPr>
          <w:p w14:paraId="2F5401BB" w14:textId="77777777" w:rsidR="00E97A9E" w:rsidRDefault="00000000">
            <w:pPr>
              <w:spacing w:after="0" w:line="276" w:lineRule="auto"/>
              <w:jc w:val="left"/>
            </w:pPr>
            <w:r>
              <w:rPr>
                <w:rFonts w:eastAsia="Times New Roman" w:cs="Arial"/>
                <w:b/>
                <w:sz w:val="20"/>
                <w:szCs w:val="20"/>
                <w:lang w:val="el-GR"/>
              </w:rPr>
              <w:t>ΕΜΖ9</w:t>
            </w:r>
          </w:p>
        </w:tc>
        <w:tc>
          <w:tcPr>
            <w:tcW w:w="2039" w:type="dxa"/>
            <w:gridSpan w:val="2"/>
            <w:tcBorders>
              <w:top w:val="single" w:sz="4" w:space="0" w:color="000000"/>
              <w:left w:val="single" w:sz="4" w:space="0" w:color="000000"/>
              <w:bottom w:val="single" w:sz="4" w:space="0" w:color="000000"/>
              <w:right w:val="single" w:sz="4" w:space="0" w:color="000000"/>
            </w:tcBorders>
            <w:shd w:val="clear" w:color="auto" w:fill="DDD9C3"/>
          </w:tcPr>
          <w:p w14:paraId="44D33D4C" w14:textId="77777777" w:rsidR="00E97A9E" w:rsidRDefault="00000000">
            <w:pPr>
              <w:spacing w:after="0" w:line="276" w:lineRule="auto"/>
              <w:jc w:val="center"/>
              <w:rPr>
                <w:rFonts w:ascii="Calibri" w:eastAsia="Times New Roman" w:hAnsi="Calibri" w:cs="Arial"/>
                <w:b/>
                <w:sz w:val="20"/>
                <w:szCs w:val="20"/>
              </w:rPr>
            </w:pPr>
            <w:r>
              <w:rPr>
                <w:rFonts w:eastAsia="Times New Roman" w:cs="Arial"/>
                <w:b/>
                <w:sz w:val="20"/>
                <w:szCs w:val="20"/>
                <w:lang w:val="el-GR"/>
              </w:rPr>
              <w:t>ΕΞΑΜΗΝΟ ΣΠΟΥΔΩΝ</w:t>
            </w:r>
          </w:p>
        </w:tc>
        <w:tc>
          <w:tcPr>
            <w:tcW w:w="1593" w:type="dxa"/>
            <w:gridSpan w:val="2"/>
            <w:tcBorders>
              <w:top w:val="single" w:sz="4" w:space="0" w:color="000000"/>
              <w:left w:val="single" w:sz="4" w:space="0" w:color="000000"/>
              <w:bottom w:val="single" w:sz="4" w:space="0" w:color="000000"/>
              <w:right w:val="single" w:sz="4" w:space="0" w:color="000000"/>
            </w:tcBorders>
          </w:tcPr>
          <w:p w14:paraId="76E368B1" w14:textId="77777777" w:rsidR="00E97A9E"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9</w:t>
            </w:r>
            <w:r>
              <w:rPr>
                <w:rFonts w:eastAsia="Times New Roman" w:cs="Arial"/>
                <w:b/>
                <w:sz w:val="20"/>
                <w:szCs w:val="20"/>
                <w:vertAlign w:val="superscript"/>
                <w:lang w:val="el-GR"/>
              </w:rPr>
              <w:t>Ο</w:t>
            </w:r>
            <w:r>
              <w:rPr>
                <w:rFonts w:eastAsia="Times New Roman" w:cs="Arial"/>
                <w:b/>
                <w:sz w:val="20"/>
                <w:szCs w:val="20"/>
                <w:lang w:val="el-GR"/>
              </w:rPr>
              <w:t xml:space="preserve"> </w:t>
            </w:r>
          </w:p>
        </w:tc>
      </w:tr>
      <w:tr w:rsidR="00E97A9E" w14:paraId="44EC74A8"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C104CE3"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ΤΙΤΛΟΣ ΜΑΘΗΜΑΤΟΣ</w:t>
            </w:r>
          </w:p>
        </w:tc>
        <w:tc>
          <w:tcPr>
            <w:tcW w:w="5230" w:type="dxa"/>
            <w:gridSpan w:val="5"/>
            <w:tcBorders>
              <w:top w:val="single" w:sz="4" w:space="0" w:color="000000"/>
              <w:left w:val="single" w:sz="4" w:space="0" w:color="000000"/>
              <w:bottom w:val="single" w:sz="4" w:space="0" w:color="000000"/>
              <w:right w:val="single" w:sz="4" w:space="0" w:color="000000"/>
            </w:tcBorders>
            <w:vAlign w:val="center"/>
          </w:tcPr>
          <w:p w14:paraId="086279EF" w14:textId="77777777" w:rsidR="00E97A9E" w:rsidRDefault="00000000">
            <w:pPr>
              <w:spacing w:after="0" w:line="276" w:lineRule="auto"/>
              <w:jc w:val="left"/>
              <w:rPr>
                <w:rFonts w:ascii="Calibri" w:eastAsia="Times New Roman" w:hAnsi="Calibri" w:cs="Arial"/>
                <w:sz w:val="20"/>
                <w:szCs w:val="20"/>
                <w:lang w:val="el-GR"/>
              </w:rPr>
            </w:pPr>
            <w:r>
              <w:rPr>
                <w:rFonts w:eastAsia="Times New Roman" w:cs="Arial"/>
                <w:b/>
                <w:sz w:val="20"/>
                <w:szCs w:val="20"/>
                <w:lang w:val="el-GR"/>
              </w:rPr>
              <w:t>Ζωγραφική 9</w:t>
            </w:r>
          </w:p>
        </w:tc>
      </w:tr>
      <w:tr w:rsidR="00E97A9E" w14:paraId="4BEE9917"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3E4418AA" w14:textId="77777777" w:rsidR="00E97A9E" w:rsidRDefault="00E97A9E">
            <w:pPr>
              <w:spacing w:after="0" w:line="276" w:lineRule="auto"/>
              <w:jc w:val="center"/>
              <w:rPr>
                <w:rFonts w:ascii="Calibri" w:eastAsia="Times New Roman" w:hAnsi="Calibri" w:cs="Arial"/>
                <w:b/>
                <w:sz w:val="20"/>
                <w:szCs w:val="20"/>
                <w:lang w:val="el-GR"/>
              </w:rPr>
            </w:pPr>
          </w:p>
          <w:p w14:paraId="5572FE1C" w14:textId="77777777" w:rsidR="00E97A9E"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 xml:space="preserve">ΑΥΤΟΤΕΛΕΙΣ ΔΙΔΑΚΤΙΚΕΣ ΔΡΑΣΤΗΡΙΟΤΗΤΕΣ </w:t>
            </w:r>
            <w:r>
              <w:rPr>
                <w:rFonts w:eastAsia="Times New Roman" w:cs="Arial"/>
                <w:b/>
                <w:sz w:val="20"/>
                <w:szCs w:val="20"/>
                <w:lang w:val="el-GR"/>
              </w:rPr>
              <w:br/>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378B5589" w14:textId="77777777" w:rsidR="00E97A9E"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ΕΒΔΟΜΑΔΙΑΙΕΣ</w:t>
            </w:r>
            <w:r>
              <w:rPr>
                <w:rFonts w:eastAsia="Times New Roman" w:cs="Arial"/>
                <w:b/>
                <w:sz w:val="20"/>
                <w:szCs w:val="20"/>
                <w:lang w:val="el-GR"/>
              </w:rPr>
              <w:br/>
              <w:t>ΩΡΕΣ Δ</w:t>
            </w:r>
            <w:r>
              <w:rPr>
                <w:rFonts w:eastAsia="Times New Roman" w:cs="Arial"/>
                <w:b/>
                <w:sz w:val="20"/>
                <w:szCs w:val="20"/>
                <w:shd w:val="clear" w:color="auto" w:fill="DDD9C3"/>
                <w:lang w:val="el-GR"/>
              </w:rPr>
              <w:t>ΙΔ</w:t>
            </w:r>
            <w:r>
              <w:rPr>
                <w:rFonts w:eastAsia="Times New Roman" w:cs="Arial"/>
                <w:b/>
                <w:sz w:val="20"/>
                <w:szCs w:val="20"/>
                <w:lang w:val="el-GR"/>
              </w:rPr>
              <w:t>ΑΣΚΑΛΙΑΣ</w:t>
            </w:r>
          </w:p>
        </w:tc>
        <w:tc>
          <w:tcPr>
            <w:tcW w:w="124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75D28AE" w14:textId="77777777" w:rsidR="00E97A9E"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ΠΙΣΤΩΤΙΚΕΣ ΜΟΝΑΔΕΣ</w:t>
            </w:r>
          </w:p>
        </w:tc>
      </w:tr>
      <w:tr w:rsidR="00E97A9E" w14:paraId="636EC1CC"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3E731" w14:textId="77777777" w:rsidR="00E97A9E"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Εργαστηριακή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9027D" w14:textId="77777777" w:rsidR="00E97A9E"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12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615E62" w14:textId="77777777" w:rsidR="00E97A9E" w:rsidRDefault="00E97A9E">
            <w:pPr>
              <w:spacing w:after="0" w:line="276" w:lineRule="auto"/>
              <w:jc w:val="center"/>
              <w:rPr>
                <w:rFonts w:ascii="Calibri" w:eastAsia="Times New Roman" w:hAnsi="Calibri" w:cs="Arial"/>
                <w:sz w:val="20"/>
                <w:szCs w:val="20"/>
                <w:lang w:val="el-GR"/>
              </w:rPr>
            </w:pPr>
          </w:p>
        </w:tc>
      </w:tr>
      <w:tr w:rsidR="00E97A9E" w14:paraId="6CD61E5A"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0D940A" w14:textId="77777777" w:rsidR="00E97A9E"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rPr>
              <w:t>Workshop</w:t>
            </w:r>
            <w:r>
              <w:rPr>
                <w:rFonts w:eastAsia="Times New Roman" w:cs="Arial"/>
                <w:sz w:val="20"/>
                <w:szCs w:val="20"/>
                <w:lang w:val="el-GR"/>
              </w:rPr>
              <w:t>(</w:t>
            </w:r>
            <w:r>
              <w:rPr>
                <w:rFonts w:eastAsia="Times New Roman" w:cs="Arial"/>
                <w:sz w:val="20"/>
                <w:szCs w:val="20"/>
              </w:rPr>
              <w:t>s</w:t>
            </w:r>
            <w:r>
              <w:rPr>
                <w:rFonts w:eastAsia="Times New Roman" w:cs="Arial"/>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510CF" w14:textId="77777777" w:rsidR="00E97A9E"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4</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2B27C" w14:textId="77777777" w:rsidR="00E97A9E" w:rsidRDefault="00E97A9E">
            <w:pPr>
              <w:spacing w:after="0" w:line="276" w:lineRule="auto"/>
              <w:jc w:val="center"/>
              <w:rPr>
                <w:rFonts w:ascii="Calibri" w:eastAsia="Times New Roman" w:hAnsi="Calibri" w:cs="Arial"/>
                <w:sz w:val="20"/>
                <w:szCs w:val="20"/>
                <w:lang w:val="el-GR"/>
              </w:rPr>
            </w:pPr>
          </w:p>
        </w:tc>
      </w:tr>
      <w:tr w:rsidR="00E97A9E" w14:paraId="4728A8B8" w14:textId="77777777">
        <w:trPr>
          <w:trHeight w:val="194"/>
        </w:trPr>
        <w:tc>
          <w:tcPr>
            <w:tcW w:w="5635" w:type="dxa"/>
            <w:gridSpan w:val="3"/>
            <w:tcBorders>
              <w:top w:val="single" w:sz="4" w:space="0" w:color="000000"/>
              <w:left w:val="single" w:sz="4" w:space="0" w:color="000000"/>
              <w:bottom w:val="single" w:sz="4" w:space="0" w:color="000000"/>
              <w:right w:val="single" w:sz="4" w:space="0" w:color="000000"/>
            </w:tcBorders>
          </w:tcPr>
          <w:p w14:paraId="6D5764B2" w14:textId="77777777" w:rsidR="00E97A9E" w:rsidRDefault="00000000">
            <w:pPr>
              <w:spacing w:after="0" w:line="276" w:lineRule="auto"/>
              <w:jc w:val="right"/>
              <w:rPr>
                <w:rFonts w:ascii="Calibri" w:eastAsia="Times New Roman" w:hAnsi="Calibri" w:cs="Arial"/>
                <w:color w:val="000000"/>
                <w:sz w:val="20"/>
                <w:szCs w:val="20"/>
                <w:lang w:val="el-GR"/>
              </w:rPr>
            </w:pPr>
            <w:r>
              <w:rPr>
                <w:rFonts w:eastAsia="Times New Roman" w:cs="Arial"/>
                <w:sz w:val="20"/>
                <w:szCs w:val="20"/>
                <w:lang w:val="el-GR"/>
              </w:rPr>
              <w:t>Παρουσιάσεις-Διαλέξεις</w:t>
            </w:r>
          </w:p>
        </w:tc>
        <w:tc>
          <w:tcPr>
            <w:tcW w:w="1559" w:type="dxa"/>
            <w:gridSpan w:val="2"/>
            <w:tcBorders>
              <w:top w:val="single" w:sz="4" w:space="0" w:color="000000"/>
              <w:left w:val="single" w:sz="4" w:space="0" w:color="000000"/>
              <w:bottom w:val="single" w:sz="4" w:space="0" w:color="000000"/>
              <w:right w:val="single" w:sz="4" w:space="0" w:color="000000"/>
            </w:tcBorders>
          </w:tcPr>
          <w:p w14:paraId="4CBEE032" w14:textId="77777777" w:rsidR="00E97A9E"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4</w:t>
            </w:r>
          </w:p>
        </w:tc>
        <w:tc>
          <w:tcPr>
            <w:tcW w:w="1240" w:type="dxa"/>
            <w:tcBorders>
              <w:top w:val="single" w:sz="4" w:space="0" w:color="000000"/>
              <w:left w:val="single" w:sz="4" w:space="0" w:color="000000"/>
              <w:bottom w:val="single" w:sz="4" w:space="0" w:color="000000"/>
              <w:right w:val="single" w:sz="4" w:space="0" w:color="000000"/>
            </w:tcBorders>
          </w:tcPr>
          <w:p w14:paraId="51ABCEC8" w14:textId="77777777" w:rsidR="00E97A9E" w:rsidRDefault="00E97A9E">
            <w:pPr>
              <w:spacing w:after="0" w:line="276" w:lineRule="auto"/>
              <w:jc w:val="center"/>
              <w:rPr>
                <w:rFonts w:ascii="Calibri" w:eastAsia="Times New Roman" w:hAnsi="Calibri" w:cs="Arial"/>
                <w:sz w:val="20"/>
                <w:szCs w:val="20"/>
                <w:lang w:val="el-GR"/>
              </w:rPr>
            </w:pPr>
          </w:p>
        </w:tc>
      </w:tr>
      <w:tr w:rsidR="00E97A9E" w14:paraId="5F937D7D" w14:textId="77777777">
        <w:trPr>
          <w:trHeight w:val="194"/>
        </w:trPr>
        <w:tc>
          <w:tcPr>
            <w:tcW w:w="5635" w:type="dxa"/>
            <w:gridSpan w:val="3"/>
            <w:tcBorders>
              <w:top w:val="single" w:sz="4" w:space="0" w:color="000000"/>
              <w:left w:val="single" w:sz="4" w:space="0" w:color="000000"/>
              <w:bottom w:val="single" w:sz="4" w:space="0" w:color="000000"/>
              <w:right w:val="single" w:sz="4" w:space="0" w:color="000000"/>
            </w:tcBorders>
          </w:tcPr>
          <w:p w14:paraId="7DDD816B" w14:textId="77777777" w:rsidR="00E97A9E" w:rsidRDefault="00E97A9E">
            <w:pPr>
              <w:spacing w:after="0" w:line="276" w:lineRule="auto"/>
              <w:jc w:val="right"/>
              <w:rPr>
                <w:rFonts w:ascii="Calibri" w:eastAsia="Times New Roman" w:hAnsi="Calibri" w:cs="Arial"/>
                <w:sz w:val="20"/>
                <w:szCs w:val="20"/>
                <w:lang w:val="el-GR"/>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5BAD943" w14:textId="77777777" w:rsidR="00E97A9E"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20</w:t>
            </w:r>
          </w:p>
        </w:tc>
        <w:tc>
          <w:tcPr>
            <w:tcW w:w="1240" w:type="dxa"/>
            <w:tcBorders>
              <w:top w:val="single" w:sz="4" w:space="0" w:color="000000"/>
              <w:left w:val="single" w:sz="4" w:space="0" w:color="000000"/>
              <w:bottom w:val="single" w:sz="4" w:space="0" w:color="000000"/>
              <w:right w:val="single" w:sz="4" w:space="0" w:color="000000"/>
            </w:tcBorders>
          </w:tcPr>
          <w:p w14:paraId="5C2DAEB0" w14:textId="77777777" w:rsidR="00E97A9E"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20</w:t>
            </w:r>
          </w:p>
        </w:tc>
      </w:tr>
      <w:tr w:rsidR="00E97A9E" w14:paraId="56EBED1C" w14:textId="77777777">
        <w:trPr>
          <w:trHeight w:val="194"/>
        </w:trPr>
        <w:tc>
          <w:tcPr>
            <w:tcW w:w="8434" w:type="dxa"/>
            <w:gridSpan w:val="6"/>
            <w:tcBorders>
              <w:top w:val="single" w:sz="4" w:space="0" w:color="000000"/>
              <w:left w:val="single" w:sz="4" w:space="0" w:color="000000"/>
              <w:bottom w:val="single" w:sz="4" w:space="0" w:color="000000"/>
              <w:right w:val="single" w:sz="4" w:space="0" w:color="000000"/>
            </w:tcBorders>
            <w:shd w:val="clear" w:color="auto" w:fill="DDD9C3"/>
          </w:tcPr>
          <w:p w14:paraId="3841FF4D" w14:textId="77777777" w:rsidR="00E97A9E" w:rsidRDefault="00E97A9E">
            <w:pPr>
              <w:spacing w:after="0" w:line="276" w:lineRule="auto"/>
              <w:jc w:val="left"/>
              <w:rPr>
                <w:rFonts w:ascii="Calibri" w:eastAsia="Times New Roman" w:hAnsi="Calibri" w:cs="Arial"/>
                <w:sz w:val="20"/>
                <w:szCs w:val="20"/>
                <w:lang w:val="el-GR"/>
              </w:rPr>
            </w:pPr>
          </w:p>
        </w:tc>
      </w:tr>
      <w:tr w:rsidR="00E97A9E" w:rsidRPr="00A352B8" w14:paraId="1B3B5EA9" w14:textId="77777777">
        <w:trPr>
          <w:trHeight w:val="599"/>
        </w:trPr>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3F43798"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ΤΥΠΟΣ ΜΑΘΗΜΑΤΟΣ</w:t>
            </w:r>
          </w:p>
          <w:p w14:paraId="3B0595B1" w14:textId="77777777" w:rsidR="00E97A9E" w:rsidRDefault="00000000">
            <w:pPr>
              <w:spacing w:after="0" w:line="276" w:lineRule="auto"/>
              <w:jc w:val="right"/>
              <w:rPr>
                <w:rFonts w:ascii="Calibri" w:eastAsia="Times New Roman" w:hAnsi="Calibri" w:cs="Arial"/>
                <w:i/>
                <w:sz w:val="16"/>
                <w:szCs w:val="16"/>
                <w:lang w:val="el-GR"/>
              </w:rPr>
            </w:pPr>
            <w:r>
              <w:rPr>
                <w:rFonts w:cs="Arial"/>
                <w:i/>
                <w:sz w:val="16"/>
                <w:szCs w:val="16"/>
                <w:lang w:val="el-GR"/>
              </w:rPr>
              <w:t>Υποβάθρου, Γενικών Γνώσεων, Εμβάθυνση Επιστημονικής Περιοχής, Ανάπτυξης Δεξιοτήτων-Εκπόνηση πρωτότυπου καλλιτεχνικού έργου</w:t>
            </w:r>
          </w:p>
        </w:tc>
        <w:tc>
          <w:tcPr>
            <w:tcW w:w="5230" w:type="dxa"/>
            <w:gridSpan w:val="5"/>
            <w:tcBorders>
              <w:top w:val="single" w:sz="4" w:space="0" w:color="000000"/>
              <w:left w:val="single" w:sz="4" w:space="0" w:color="000000"/>
              <w:bottom w:val="single" w:sz="4" w:space="0" w:color="000000"/>
              <w:right w:val="single" w:sz="4" w:space="0" w:color="000000"/>
            </w:tcBorders>
          </w:tcPr>
          <w:p w14:paraId="604C681D" w14:textId="77777777" w:rsidR="00E97A9E" w:rsidRDefault="00000000">
            <w:pPr>
              <w:numPr>
                <w:ilvl w:val="0"/>
                <w:numId w:val="16"/>
              </w:numPr>
              <w:spacing w:after="0" w:line="276" w:lineRule="auto"/>
              <w:jc w:val="left"/>
              <w:rPr>
                <w:rFonts w:ascii="Calibri" w:eastAsia="Times New Roman" w:hAnsi="Calibri" w:cs="Arial"/>
                <w:sz w:val="20"/>
                <w:szCs w:val="20"/>
                <w:lang w:val="el-GR"/>
              </w:rPr>
            </w:pPr>
            <w:r>
              <w:rPr>
                <w:rFonts w:eastAsia="Times New Roman" w:cs="Arial"/>
                <w:sz w:val="20"/>
                <w:szCs w:val="20"/>
                <w:lang w:val="el-GR"/>
              </w:rPr>
              <w:t>Υποχρεωτικό εργαστηριακό μάθημα</w:t>
            </w:r>
          </w:p>
          <w:p w14:paraId="6E42FEF1" w14:textId="77777777" w:rsidR="00E97A9E" w:rsidRPr="00B06134" w:rsidRDefault="00000000">
            <w:pPr>
              <w:numPr>
                <w:ilvl w:val="0"/>
                <w:numId w:val="16"/>
              </w:numPr>
              <w:spacing w:after="0" w:line="276" w:lineRule="auto"/>
              <w:jc w:val="left"/>
              <w:rPr>
                <w:lang w:val="el-GR"/>
              </w:rPr>
            </w:pPr>
            <w:r>
              <w:rPr>
                <w:rFonts w:eastAsia="Times New Roman" w:cs="Arial"/>
                <w:sz w:val="20"/>
                <w:szCs w:val="20"/>
                <w:lang w:val="el-GR"/>
              </w:rPr>
              <w:t>Ανάπτυξης Δεξιοτήτων - Εκπόνηση πρωτότυπου καλλιτεχνικού έργου</w:t>
            </w:r>
          </w:p>
        </w:tc>
      </w:tr>
      <w:tr w:rsidR="00E97A9E" w14:paraId="72268173"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4FAB3DA7"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ΠΡΟΑΠΑΙΤΟΥΜΕΝΑ ΜΑΘΗΜΑΤΑ:</w:t>
            </w:r>
          </w:p>
          <w:p w14:paraId="77691BB6" w14:textId="77777777" w:rsidR="00E97A9E" w:rsidRDefault="00E97A9E">
            <w:pPr>
              <w:spacing w:after="0" w:line="276" w:lineRule="auto"/>
              <w:jc w:val="right"/>
              <w:rPr>
                <w:rFonts w:ascii="Calibri" w:eastAsia="Times New Roman" w:hAnsi="Calibri" w:cs="Arial"/>
                <w:b/>
                <w:sz w:val="20"/>
                <w:szCs w:val="20"/>
                <w:lang w:val="el-GR"/>
              </w:rPr>
            </w:pPr>
          </w:p>
        </w:tc>
        <w:tc>
          <w:tcPr>
            <w:tcW w:w="5230" w:type="dxa"/>
            <w:gridSpan w:val="5"/>
            <w:tcBorders>
              <w:top w:val="single" w:sz="4" w:space="0" w:color="000000"/>
              <w:left w:val="single" w:sz="4" w:space="0" w:color="000000"/>
              <w:bottom w:val="single" w:sz="4" w:space="0" w:color="000000"/>
              <w:right w:val="single" w:sz="4" w:space="0" w:color="000000"/>
            </w:tcBorders>
          </w:tcPr>
          <w:p w14:paraId="1659127A" w14:textId="77777777" w:rsidR="00E97A9E"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ΕΜΖ7 και ΕΜΖ8</w:t>
            </w:r>
          </w:p>
        </w:tc>
      </w:tr>
      <w:tr w:rsidR="00E97A9E" w14:paraId="414F0CD3"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4A40FC48" w14:textId="77777777" w:rsidR="00E97A9E"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Γ</w:t>
            </w:r>
            <w:r>
              <w:rPr>
                <w:rFonts w:eastAsia="Times New Roman" w:cs="Arial"/>
                <w:b/>
                <w:sz w:val="20"/>
                <w:szCs w:val="20"/>
              </w:rPr>
              <w:t>ΛΩΣΣΑ ΔΙΔΑΣΚΑΛΙΑΣ</w:t>
            </w:r>
            <w:r>
              <w:rPr>
                <w:rFonts w:eastAsia="Times New Roman" w:cs="Arial"/>
                <w:b/>
                <w:sz w:val="20"/>
                <w:szCs w:val="20"/>
                <w:lang w:val="el-GR"/>
              </w:rPr>
              <w:t xml:space="preserve"> και ΕΞΕΤΑΣΕΩΝ</w:t>
            </w:r>
            <w:r>
              <w:rPr>
                <w:rFonts w:eastAsia="Times New Roman" w:cs="Arial"/>
                <w:b/>
                <w:sz w:val="20"/>
                <w:szCs w:val="20"/>
              </w:rPr>
              <w:t>:</w:t>
            </w:r>
          </w:p>
        </w:tc>
        <w:tc>
          <w:tcPr>
            <w:tcW w:w="5230" w:type="dxa"/>
            <w:gridSpan w:val="5"/>
            <w:tcBorders>
              <w:top w:val="single" w:sz="4" w:space="0" w:color="000000"/>
              <w:left w:val="single" w:sz="4" w:space="0" w:color="000000"/>
              <w:bottom w:val="single" w:sz="4" w:space="0" w:color="000000"/>
              <w:right w:val="single" w:sz="4" w:space="0" w:color="000000"/>
            </w:tcBorders>
          </w:tcPr>
          <w:p w14:paraId="3A1B3863" w14:textId="77777777" w:rsidR="00E97A9E"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Ελληνική και Αγγλική</w:t>
            </w:r>
          </w:p>
        </w:tc>
      </w:tr>
      <w:tr w:rsidR="00E97A9E" w14:paraId="4E945035"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10ABD2D9"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ΤΟ ΜΑΘΗΜΑ ΠΡΟΣΦΕΡΕΤΑΙ ΣΕ ΦΟΙΤΗΤΕΣ </w:t>
            </w:r>
            <w:r>
              <w:rPr>
                <w:rFonts w:eastAsia="Times New Roman" w:cs="Arial"/>
                <w:b/>
                <w:sz w:val="20"/>
                <w:szCs w:val="20"/>
                <w:lang w:val="en-GB"/>
              </w:rPr>
              <w:t>ERASMUS</w:t>
            </w:r>
            <w:r>
              <w:rPr>
                <w:rFonts w:eastAsia="Times New Roman" w:cs="Arial"/>
                <w:b/>
                <w:sz w:val="20"/>
                <w:szCs w:val="20"/>
                <w:lang w:val="el-GR"/>
              </w:rPr>
              <w:t xml:space="preserve"> </w:t>
            </w:r>
          </w:p>
        </w:tc>
        <w:tc>
          <w:tcPr>
            <w:tcW w:w="5230" w:type="dxa"/>
            <w:gridSpan w:val="5"/>
            <w:tcBorders>
              <w:top w:val="single" w:sz="4" w:space="0" w:color="000000"/>
              <w:left w:val="single" w:sz="4" w:space="0" w:color="000000"/>
              <w:bottom w:val="single" w:sz="4" w:space="0" w:color="000000"/>
              <w:right w:val="single" w:sz="4" w:space="0" w:color="000000"/>
            </w:tcBorders>
          </w:tcPr>
          <w:p w14:paraId="2AC47A4B" w14:textId="77777777" w:rsidR="00E97A9E"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Ναι</w:t>
            </w:r>
          </w:p>
        </w:tc>
      </w:tr>
      <w:tr w:rsidR="00E97A9E" w14:paraId="22EEA527"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2AD5ED9A"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ΗΛΕΚΤΡΟΝΙΚΗ ΣΕΛΙΔΑ ΜΑΘΗΜΑΤΟΣ (</w:t>
            </w:r>
            <w:r>
              <w:rPr>
                <w:rFonts w:eastAsia="Times New Roman" w:cs="Arial"/>
                <w:b/>
                <w:sz w:val="20"/>
                <w:szCs w:val="20"/>
                <w:lang w:val="en-GB"/>
              </w:rPr>
              <w:t>URL</w:t>
            </w:r>
            <w:r>
              <w:rPr>
                <w:rFonts w:eastAsia="Times New Roman" w:cs="Arial"/>
                <w:b/>
                <w:sz w:val="20"/>
                <w:szCs w:val="20"/>
                <w:lang w:val="el-GR"/>
              </w:rPr>
              <w:t>)</w:t>
            </w:r>
          </w:p>
          <w:p w14:paraId="6C08F972"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ΨΗΦΙΑΚΗ ΤΑΞΗ (</w:t>
            </w:r>
            <w:r>
              <w:rPr>
                <w:rFonts w:eastAsia="Times New Roman" w:cs="Arial"/>
                <w:b/>
                <w:sz w:val="20"/>
                <w:szCs w:val="20"/>
              </w:rPr>
              <w:t>e</w:t>
            </w:r>
            <w:r>
              <w:rPr>
                <w:rFonts w:eastAsia="Times New Roman" w:cs="Arial"/>
                <w:b/>
                <w:sz w:val="20"/>
                <w:szCs w:val="20"/>
                <w:lang w:val="el-GR"/>
              </w:rPr>
              <w:t>-</w:t>
            </w:r>
            <w:r>
              <w:rPr>
                <w:rFonts w:eastAsia="Times New Roman" w:cs="Arial"/>
                <w:b/>
                <w:sz w:val="20"/>
                <w:szCs w:val="20"/>
              </w:rPr>
              <w:t>class</w:t>
            </w:r>
            <w:r>
              <w:rPr>
                <w:rFonts w:eastAsia="Times New Roman" w:cs="Arial"/>
                <w:b/>
                <w:sz w:val="20"/>
                <w:szCs w:val="20"/>
                <w:lang w:val="el-GR"/>
              </w:rPr>
              <w:t>)</w:t>
            </w:r>
          </w:p>
        </w:tc>
        <w:tc>
          <w:tcPr>
            <w:tcW w:w="5230" w:type="dxa"/>
            <w:gridSpan w:val="5"/>
            <w:tcBorders>
              <w:top w:val="single" w:sz="4" w:space="0" w:color="000000"/>
              <w:left w:val="single" w:sz="4" w:space="0" w:color="000000"/>
              <w:bottom w:val="single" w:sz="4" w:space="0" w:color="000000"/>
              <w:right w:val="single" w:sz="4" w:space="0" w:color="000000"/>
            </w:tcBorders>
          </w:tcPr>
          <w:p w14:paraId="2F5675B6" w14:textId="77777777" w:rsidR="00E97A9E" w:rsidRDefault="00000000">
            <w:pPr>
              <w:spacing w:after="200" w:line="276" w:lineRule="auto"/>
              <w:jc w:val="left"/>
              <w:rPr>
                <w:rFonts w:ascii="Calibri" w:eastAsia="Calibri" w:hAnsi="Calibri" w:cs="Arial"/>
                <w:color w:val="002060"/>
                <w:sz w:val="20"/>
                <w:szCs w:val="20"/>
                <w:lang w:val="el-GR"/>
              </w:rPr>
            </w:pPr>
            <w:r>
              <w:rPr>
                <w:rFonts w:eastAsia="Calibri" w:cs="Arial"/>
                <w:sz w:val="20"/>
                <w:szCs w:val="20"/>
                <w:lang w:val="el-GR"/>
              </w:rPr>
              <w:t>Υπό κατασκευή</w:t>
            </w:r>
          </w:p>
        </w:tc>
      </w:tr>
    </w:tbl>
    <w:p w14:paraId="3842A16F" w14:textId="77777777" w:rsidR="00E97A9E" w:rsidRDefault="00000000">
      <w:pPr>
        <w:spacing w:after="0"/>
        <w:ind w:left="720"/>
        <w:jc w:val="left"/>
        <w:rPr>
          <w:rFonts w:ascii="Times New Roman" w:eastAsia="Times New Roman" w:hAnsi="Times New Roman" w:cs="Times New Roman"/>
          <w:szCs w:val="24"/>
          <w:lang w:val="el-GR"/>
        </w:rPr>
      </w:pPr>
      <w:r>
        <w:br w:type="page"/>
      </w:r>
    </w:p>
    <w:p w14:paraId="6F37F81D" w14:textId="77777777" w:rsidR="00E97A9E"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sz w:val="22"/>
          <w:lang w:val="el-GR"/>
        </w:rPr>
        <w:lastRenderedPageBreak/>
        <w:t>ΜΑΘΗΣΙΑΚΑ ΑΠΟΤΕΛΕΣΜΑΤΑ</w:t>
      </w:r>
    </w:p>
    <w:tbl>
      <w:tblPr>
        <w:tblW w:w="8472" w:type="dxa"/>
        <w:tblInd w:w="720" w:type="dxa"/>
        <w:tblLook w:val="00A0" w:firstRow="1" w:lastRow="0" w:firstColumn="1" w:lastColumn="0" w:noHBand="0" w:noVBand="0"/>
      </w:tblPr>
      <w:tblGrid>
        <w:gridCol w:w="8472"/>
      </w:tblGrid>
      <w:tr w:rsidR="00E97A9E" w14:paraId="2C376662" w14:textId="77777777">
        <w:tc>
          <w:tcPr>
            <w:tcW w:w="8472" w:type="dxa"/>
            <w:tcBorders>
              <w:top w:val="single" w:sz="4" w:space="0" w:color="000000"/>
              <w:left w:val="single" w:sz="4" w:space="0" w:color="000000"/>
              <w:bottom w:val="single" w:sz="4" w:space="0" w:color="000000"/>
              <w:right w:val="single" w:sz="4" w:space="0" w:color="000000"/>
            </w:tcBorders>
            <w:shd w:val="clear" w:color="auto" w:fill="DDD9C3"/>
          </w:tcPr>
          <w:p w14:paraId="513653BD" w14:textId="77777777" w:rsidR="00E97A9E" w:rsidRDefault="00000000">
            <w:pPr>
              <w:spacing w:after="0" w:line="240" w:lineRule="auto"/>
              <w:jc w:val="left"/>
              <w:rPr>
                <w:rFonts w:ascii="Calibri" w:eastAsia="Times New Roman" w:hAnsi="Calibri" w:cs="Arial"/>
                <w:b/>
                <w:sz w:val="20"/>
                <w:szCs w:val="20"/>
                <w:lang w:val="el-GR"/>
              </w:rPr>
            </w:pPr>
            <w:r>
              <w:rPr>
                <w:rFonts w:eastAsia="Times New Roman" w:cs="Arial"/>
                <w:b/>
                <w:sz w:val="20"/>
                <w:szCs w:val="20"/>
                <w:lang w:val="el-GR"/>
              </w:rPr>
              <w:t>Μαθησιακά Αποτελέσματα</w:t>
            </w:r>
            <w:r>
              <w:rPr>
                <w:rFonts w:eastAsia="Times New Roman" w:cs="Arial"/>
                <w:i/>
                <w:sz w:val="20"/>
                <w:szCs w:val="20"/>
                <w:lang w:val="el-GR"/>
              </w:rPr>
              <w:t>)</w:t>
            </w:r>
            <w:r>
              <w:rPr>
                <w:rFonts w:eastAsia="Times New Roman" w:cs="Arial"/>
                <w:i/>
                <w:sz w:val="16"/>
                <w:szCs w:val="16"/>
                <w:lang w:val="el-GR"/>
              </w:rPr>
              <w:t xml:space="preserve"> </w:t>
            </w:r>
          </w:p>
        </w:tc>
      </w:tr>
      <w:tr w:rsidR="00E97A9E" w:rsidRPr="00A352B8" w14:paraId="510E69A6" w14:textId="77777777">
        <w:trPr>
          <w:trHeight w:val="557"/>
        </w:trPr>
        <w:tc>
          <w:tcPr>
            <w:tcW w:w="8472" w:type="dxa"/>
            <w:tcBorders>
              <w:top w:val="single" w:sz="4" w:space="0" w:color="000000"/>
              <w:left w:val="single" w:sz="4" w:space="0" w:color="000000"/>
              <w:bottom w:val="single" w:sz="4" w:space="0" w:color="000000"/>
              <w:right w:val="single" w:sz="4" w:space="0" w:color="000000"/>
            </w:tcBorders>
          </w:tcPr>
          <w:p w14:paraId="645F8694" w14:textId="77777777" w:rsidR="00E97A9E" w:rsidRDefault="00E97A9E">
            <w:pPr>
              <w:spacing w:after="0" w:line="276" w:lineRule="auto"/>
              <w:contextualSpacing/>
              <w:rPr>
                <w:rFonts w:ascii="Calibri" w:eastAsia="Times New Roman" w:hAnsi="Calibri" w:cs="Times New Roman"/>
                <w:i/>
                <w:sz w:val="20"/>
                <w:szCs w:val="20"/>
                <w:lang w:val="el-GR"/>
              </w:rPr>
            </w:pPr>
          </w:p>
          <w:p w14:paraId="3FBAD8D2" w14:textId="77777777" w:rsidR="00E97A9E"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7E1CD032" w14:textId="347BC6D4" w:rsidR="00E97A9E" w:rsidRDefault="00000000" w:rsidP="00B06134">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Κατέχουν </w:t>
            </w:r>
            <w:r w:rsidR="00B06134">
              <w:rPr>
                <w:rFonts w:eastAsia="Times New Roman" w:cs="Times New Roman"/>
                <w:sz w:val="20"/>
                <w:szCs w:val="20"/>
                <w:lang w:val="el-GR"/>
              </w:rPr>
              <w:t xml:space="preserve">βασικές και εξειδικευμένες γνώσεις πάνω στις καλλιτεχνικές μορφές και άλλα προϊόντα του ευρύτερου πολιτισμικού πλαισίου, εγχώριου και μη εγχώριου.  </w:t>
            </w:r>
          </w:p>
          <w:p w14:paraId="326BFB30" w14:textId="77777777" w:rsidR="00E97A9E" w:rsidRDefault="00000000" w:rsidP="00B06134">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Ολοκληρώνουν μια πλήρως υλοποιήσιμη προσωπική, καλλιτεχνική πρόταση ως σύνθεση προς αξιολόγηση κατά την αποφοίτηση.</w:t>
            </w:r>
          </w:p>
          <w:p w14:paraId="73901F00" w14:textId="276D4101" w:rsidR="00E97A9E" w:rsidRDefault="00B06134" w:rsidP="00B06134">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Οργανώνουν την εικαστική του παραγωγή με στόχο τη δημιουργία του προσωπικού </w:t>
            </w:r>
            <w:proofErr w:type="spellStart"/>
            <w:r>
              <w:rPr>
                <w:rFonts w:eastAsia="Times New Roman" w:cs="Times New Roman"/>
                <w:sz w:val="20"/>
                <w:szCs w:val="20"/>
                <w:lang w:val="el-GR"/>
              </w:rPr>
              <w:t>portfolio</w:t>
            </w:r>
            <w:proofErr w:type="spellEnd"/>
            <w:r>
              <w:rPr>
                <w:rFonts w:eastAsia="Times New Roman" w:cs="Times New Roman"/>
                <w:sz w:val="20"/>
                <w:szCs w:val="20"/>
                <w:lang w:val="el-GR"/>
              </w:rPr>
              <w:t xml:space="preserve"> που δύναται να περιέχει εκτός από τις καλλιτεχνικές μορφές και κείμενα θεωρητικά στοιχεία. </w:t>
            </w:r>
          </w:p>
          <w:p w14:paraId="7B023689" w14:textId="77777777" w:rsidR="00E97A9E" w:rsidRDefault="00E97A9E">
            <w:pPr>
              <w:pStyle w:val="a8"/>
              <w:spacing w:after="0" w:line="276" w:lineRule="auto"/>
              <w:rPr>
                <w:rFonts w:ascii="Calibri" w:eastAsia="Times New Roman" w:hAnsi="Calibri" w:cs="Times New Roman"/>
                <w:sz w:val="20"/>
                <w:szCs w:val="20"/>
                <w:lang w:val="el-GR"/>
              </w:rPr>
            </w:pPr>
          </w:p>
          <w:p w14:paraId="1EF32992" w14:textId="77777777" w:rsidR="00E97A9E"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718E8CFE" w14:textId="77777777" w:rsidR="00E97A9E" w:rsidRDefault="00000000" w:rsidP="00A352B8">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Κατανοούν τις έννοιες, τις μεθόδους και τις πρακτικές ενός καλλιτεχνικού, τεχνολογικού ή θεωρητικού πεδίου γνώσεων που εμπεριέχει στοιχεία από τους αντίστοιχους επαγγελματικούς τομείς ώστε να εμβαθύνουν, να διευρύνουν και να προσαυξάνουν τις </w:t>
            </w:r>
            <w:proofErr w:type="spellStart"/>
            <w:r>
              <w:rPr>
                <w:rFonts w:eastAsia="Calibri" w:cs="Times New Roman"/>
                <w:sz w:val="20"/>
                <w:szCs w:val="20"/>
                <w:lang w:val="el-GR"/>
              </w:rPr>
              <w:t>αποκτηθείσες</w:t>
            </w:r>
            <w:proofErr w:type="spellEnd"/>
            <w:r>
              <w:rPr>
                <w:rFonts w:eastAsia="Calibri" w:cs="Times New Roman"/>
                <w:sz w:val="20"/>
                <w:szCs w:val="20"/>
                <w:lang w:val="el-GR"/>
              </w:rPr>
              <w:t xml:space="preserve"> γνώσεις τους.</w:t>
            </w:r>
          </w:p>
          <w:p w14:paraId="04C3ED01" w14:textId="77777777" w:rsidR="00E97A9E" w:rsidRDefault="00000000" w:rsidP="00A352B8">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Περιγράφουν και αξιολογούν τους τρόπους με τους οποίους τουλάχιστον δύο τομείς μελέτης καθορίζουν, αντιμετωπίζουν και ερμηνεύουν τη σημασία για την κοινωνία ενός προβλήματος στην τέχνη, στην επιστήμη ώστε να προτείνουν μια προσέγγιση στο πρόβλημα</w:t>
            </w:r>
            <w:r>
              <w:rPr>
                <w:rFonts w:eastAsia="Calibri" w:cs="Times New Roman"/>
                <w:sz w:val="22"/>
                <w:lang w:val="el-GR"/>
              </w:rPr>
              <w:t>.</w:t>
            </w:r>
          </w:p>
          <w:p w14:paraId="6B67F53C" w14:textId="77777777" w:rsidR="00E97A9E" w:rsidRDefault="00E97A9E">
            <w:pPr>
              <w:pStyle w:val="a8"/>
              <w:spacing w:line="276" w:lineRule="auto"/>
              <w:rPr>
                <w:rFonts w:ascii="Calibri" w:eastAsia="Calibri" w:hAnsi="Calibri" w:cs="Times New Roman"/>
                <w:sz w:val="20"/>
                <w:szCs w:val="20"/>
                <w:lang w:val="el-GR"/>
              </w:rPr>
            </w:pPr>
          </w:p>
          <w:p w14:paraId="0E37EFA4" w14:textId="77777777" w:rsidR="00E97A9E"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Διανοητικές Δεξιότητες</w:t>
            </w:r>
          </w:p>
          <w:p w14:paraId="12F12F56" w14:textId="77777777" w:rsidR="00E97A9E" w:rsidRDefault="00000000" w:rsidP="00A352B8">
            <w:pPr>
              <w:pStyle w:val="a8"/>
              <w:widowControl w:val="0"/>
              <w:spacing w:after="200"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Κατασκευάζουν ένα καλλιτεχνικό έργο, μια έκθεση εργαστηρίου, γραπτές ή άλλες επιδόσεις μέσα από διαφορετικές προοπτικές, εκφράζοντας ένα εναλλακτικό πολιτιστικό, επιστημονικό  ή τεχνολογικό όραμα. </w:t>
            </w:r>
          </w:p>
          <w:p w14:paraId="49B1B807" w14:textId="77777777" w:rsidR="00E97A9E" w:rsidRDefault="00000000" w:rsidP="00A352B8">
            <w:pPr>
              <w:pStyle w:val="a8"/>
              <w:widowControl w:val="0"/>
              <w:spacing w:after="200" w:line="276" w:lineRule="auto"/>
              <w:ind w:left="1440"/>
              <w:rPr>
                <w:rFonts w:ascii="Calibri" w:eastAsia="Calibri" w:hAnsi="Calibri" w:cs="Times New Roman"/>
                <w:sz w:val="20"/>
                <w:szCs w:val="20"/>
                <w:lang w:val="el-GR"/>
              </w:rPr>
            </w:pPr>
            <w:r>
              <w:rPr>
                <w:rFonts w:eastAsia="Calibri" w:cs="Times New Roman"/>
                <w:sz w:val="20"/>
                <w:szCs w:val="20"/>
                <w:lang w:val="el-GR"/>
              </w:rPr>
              <w:t>Επεξεργάζονται βασικά δεοντολογικά ζητήματα πολιτισμικής ή/και κοινωνικής φύσης, διατυπώνουν ηθικές προοπτικές για τη λήψη αποφάσεων σχετικά με αυτά και προτείνουν τρόπους για την παραγωγική αντιμετώπιση του ηθικού ζητήματος.</w:t>
            </w:r>
          </w:p>
          <w:p w14:paraId="41EDD0D1" w14:textId="77777777" w:rsidR="00E97A9E" w:rsidRDefault="00E97A9E">
            <w:pPr>
              <w:pStyle w:val="a8"/>
              <w:spacing w:after="0" w:line="276" w:lineRule="auto"/>
              <w:ind w:left="360"/>
              <w:rPr>
                <w:rFonts w:ascii="Calibri" w:eastAsia="Times New Roman" w:hAnsi="Calibri" w:cs="Times New Roman"/>
                <w:b/>
                <w:sz w:val="20"/>
                <w:szCs w:val="20"/>
                <w:lang w:val="el-GR"/>
              </w:rPr>
            </w:pPr>
          </w:p>
          <w:p w14:paraId="5B70A775" w14:textId="77777777" w:rsidR="00E97A9E"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0BD522ED" w14:textId="77777777" w:rsidR="00E97A9E" w:rsidRDefault="00000000" w:rsidP="00A352B8">
            <w:pPr>
              <w:pStyle w:val="a8"/>
              <w:spacing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Καθορίζουν ένα σημαντικό πρόβλημα του πεδίου σπουδών μέσα σε ένα ευρύτερο κοινωνικό πλαίσιο, εξηγούν πώς μπορούν να χρησιμοποιηθούν μέθοδοι από τον κύριο τομέα σπουδών ή από άλλα πεδία του Τμήματος για την αντιμετώπιση του προβλήματος. </w:t>
            </w:r>
          </w:p>
          <w:p w14:paraId="0AA99566" w14:textId="77777777" w:rsidR="00E97A9E" w:rsidRDefault="00E97A9E">
            <w:pPr>
              <w:pStyle w:val="a8"/>
              <w:spacing w:after="0" w:line="276" w:lineRule="auto"/>
              <w:ind w:left="360"/>
              <w:rPr>
                <w:rFonts w:ascii="Calibri" w:eastAsia="Times New Roman" w:hAnsi="Calibri" w:cs="Times New Roman"/>
                <w:b/>
                <w:sz w:val="20"/>
                <w:szCs w:val="20"/>
                <w:lang w:val="el-GR"/>
              </w:rPr>
            </w:pPr>
          </w:p>
          <w:p w14:paraId="26D51F7B" w14:textId="77777777" w:rsidR="00E97A9E"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Γενικές ικανότητες</w:t>
            </w:r>
          </w:p>
          <w:p w14:paraId="592578B7" w14:textId="77777777" w:rsidR="00E97A9E" w:rsidRDefault="00000000" w:rsidP="00A352B8">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Ενισχύουν την ανάπτυξη το της πρωτοβουλίας αξιοποιώντας την ικανότητα να μετατρέπουν τις ιδέες τους σε έργο/εφαρμογή/δράση.</w:t>
            </w:r>
          </w:p>
          <w:p w14:paraId="0D94E5D1" w14:textId="77777777" w:rsidR="00E97A9E" w:rsidRPr="00B06134" w:rsidRDefault="00000000" w:rsidP="00A352B8">
            <w:pPr>
              <w:pStyle w:val="a8"/>
              <w:spacing w:after="0" w:line="276" w:lineRule="auto"/>
              <w:ind w:left="1440"/>
              <w:rPr>
                <w:lang w:val="el-GR"/>
              </w:rPr>
            </w:pPr>
            <w:r>
              <w:rPr>
                <w:rFonts w:eastAsia="Times New Roman" w:cs="Times New Roman"/>
                <w:sz w:val="20"/>
                <w:szCs w:val="20"/>
                <w:lang w:val="el-GR"/>
              </w:rPr>
              <w:t>Υποστηρίζουν τις προϋποθέσεις της καλλιτεχνικής και προσωπικής</w:t>
            </w:r>
            <w:r>
              <w:rPr>
                <w:rFonts w:eastAsia="Times New Roman" w:cs="Times New Roman"/>
                <w:sz w:val="20"/>
                <w:szCs w:val="20"/>
              </w:rPr>
              <w:t> </w:t>
            </w:r>
            <w:r>
              <w:rPr>
                <w:rFonts w:eastAsia="Times New Roman" w:cs="Times New Roman"/>
                <w:sz w:val="20"/>
                <w:szCs w:val="20"/>
                <w:lang w:val="el-GR"/>
              </w:rPr>
              <w:t xml:space="preserve"> δημιουργικής τους έκφρασης, μέσα από την πρόσληψη και επεξεργασία των σύνθετων αισθητηριακών δεδομένων.</w:t>
            </w:r>
          </w:p>
          <w:p w14:paraId="24413488" w14:textId="77777777" w:rsidR="00E97A9E" w:rsidRDefault="00000000" w:rsidP="00A352B8">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Αναπτύσσουν </w:t>
            </w:r>
            <w:proofErr w:type="spellStart"/>
            <w:r>
              <w:rPr>
                <w:rFonts w:eastAsia="Times New Roman" w:cs="Times New Roman"/>
                <w:sz w:val="20"/>
                <w:szCs w:val="20"/>
                <w:lang w:val="el-GR"/>
              </w:rPr>
              <w:t>μεταγνωστικές</w:t>
            </w:r>
            <w:proofErr w:type="spellEnd"/>
            <w:r>
              <w:rPr>
                <w:rFonts w:eastAsia="Times New Roman" w:cs="Times New Roman"/>
                <w:sz w:val="20"/>
                <w:szCs w:val="20"/>
                <w:lang w:val="el-GR"/>
              </w:rPr>
              <w:t xml:space="preserve"> ικανότητες, απαραίτητες για να συνεχίσουν την ατομική μάθηση σε περαιτέρω σπουδές με μεγάλο βαθμό αυτονομίας.</w:t>
            </w:r>
          </w:p>
          <w:p w14:paraId="74890252" w14:textId="77777777" w:rsidR="00E97A9E" w:rsidRDefault="00E97A9E">
            <w:pPr>
              <w:pStyle w:val="a8"/>
              <w:spacing w:after="0" w:line="276" w:lineRule="auto"/>
              <w:rPr>
                <w:rFonts w:ascii="Calibri" w:eastAsia="Times New Roman" w:hAnsi="Calibri" w:cs="Times New Roman"/>
                <w:sz w:val="20"/>
                <w:szCs w:val="20"/>
                <w:lang w:val="el-GR"/>
              </w:rPr>
            </w:pPr>
          </w:p>
          <w:p w14:paraId="472AF77A" w14:textId="77777777" w:rsidR="00E97A9E" w:rsidRDefault="00000000">
            <w:pPr>
              <w:pStyle w:val="a8"/>
              <w:numPr>
                <w:ilvl w:val="0"/>
                <w:numId w:val="3"/>
              </w:numPr>
              <w:spacing w:after="0" w:line="276" w:lineRule="auto"/>
              <w:rPr>
                <w:rFonts w:ascii="Calibri" w:eastAsia="Times New Roman" w:hAnsi="Calibri" w:cs="Times New Roman"/>
                <w:sz w:val="22"/>
                <w:lang w:val="el-GR"/>
              </w:rPr>
            </w:pPr>
            <w:r>
              <w:rPr>
                <w:rFonts w:eastAsia="Times New Roman" w:cs="Times New Roman"/>
                <w:b/>
                <w:sz w:val="20"/>
                <w:szCs w:val="20"/>
                <w:lang w:val="el-GR"/>
              </w:rPr>
              <w:lastRenderedPageBreak/>
              <w:t>Καθολική και κοινωνική μάθηση</w:t>
            </w:r>
          </w:p>
          <w:p w14:paraId="5664EE8B" w14:textId="77777777" w:rsidR="00E97A9E" w:rsidRDefault="00000000" w:rsidP="00A352B8">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Αναγνωρίζουν τρόπους ενίσχυσης της εποικοδομητικής επικοινωνίας σε διαφορετικά περιβάλλοντα, με κατανόηση διαφόρων απόψεων και διαπραγμάτευση σε κλίμα εμπιστοσύνης.</w:t>
            </w:r>
          </w:p>
          <w:p w14:paraId="7920218F" w14:textId="77777777" w:rsidR="00E97A9E" w:rsidRDefault="00000000" w:rsidP="00A352B8">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Υποστηρίζουν την προσωπική συνθετική αποτύπωση ενός θέματος.</w:t>
            </w:r>
          </w:p>
          <w:p w14:paraId="60B46DB3" w14:textId="77777777" w:rsidR="00E97A9E" w:rsidRDefault="00000000" w:rsidP="00A352B8">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Αναπτύσσουν πρωτοβουλία και αυτενέργεια μέσα από τις γνώσεις που έχουν αποκτήσει, τις δεξιότητες που έχουν κατακτήσει και τις εμπειρίες που έχουν βιώσει.</w:t>
            </w:r>
          </w:p>
          <w:p w14:paraId="04E14486" w14:textId="77777777" w:rsidR="00E97A9E" w:rsidRDefault="00E97A9E">
            <w:pPr>
              <w:pStyle w:val="a8"/>
              <w:spacing w:after="0" w:line="276" w:lineRule="auto"/>
              <w:rPr>
                <w:rFonts w:ascii="Calibri" w:eastAsia="Times New Roman" w:hAnsi="Calibri" w:cs="Times New Roman"/>
                <w:sz w:val="20"/>
                <w:szCs w:val="20"/>
                <w:lang w:val="el-GR"/>
              </w:rPr>
            </w:pPr>
          </w:p>
        </w:tc>
      </w:tr>
    </w:tbl>
    <w:p w14:paraId="30F7DC26" w14:textId="77777777" w:rsidR="00E97A9E" w:rsidRDefault="00E97A9E">
      <w:pPr>
        <w:widowControl w:val="0"/>
        <w:spacing w:after="0"/>
        <w:jc w:val="left"/>
        <w:rPr>
          <w:rFonts w:ascii="Calibri" w:eastAsia="Times New Roman" w:hAnsi="Calibri" w:cs="Arial"/>
          <w:b/>
          <w:sz w:val="22"/>
          <w:lang w:val="el-GR"/>
        </w:rPr>
      </w:pPr>
    </w:p>
    <w:p w14:paraId="2FC5654A" w14:textId="77777777" w:rsidR="00E97A9E" w:rsidRPr="00B06134" w:rsidRDefault="00000000">
      <w:pPr>
        <w:widowControl w:val="0"/>
        <w:numPr>
          <w:ilvl w:val="0"/>
          <w:numId w:val="1"/>
        </w:numPr>
        <w:spacing w:before="120" w:line="240" w:lineRule="auto"/>
        <w:ind w:left="1077" w:hanging="357"/>
        <w:jc w:val="left"/>
        <w:rPr>
          <w:lang w:val="el-GR"/>
        </w:rPr>
      </w:pPr>
      <w:r>
        <w:rPr>
          <w:rFonts w:eastAsia="Times New Roman" w:cs="Arial"/>
          <w:b/>
          <w:sz w:val="22"/>
          <w:lang w:val="el-GR"/>
        </w:rPr>
        <w:t>ΠΕΡΙΕΧΟΜΕΝΟ ΔΙΔΑΣΚΑΛΙΑΣ ΕΙΚΑΣΤΙΚΟΥ ΕΡΓΑΣΤΗΡΙΟΥ/ΕΙΚΑΣΤΙΚΟΥ ΕΡΓΑΣΤΗΡΙΑΚΟΥ ΜΑΘΗΜΑΤΟΣ</w:t>
      </w:r>
    </w:p>
    <w:tbl>
      <w:tblPr>
        <w:tblW w:w="8472" w:type="dxa"/>
        <w:tblInd w:w="720" w:type="dxa"/>
        <w:tblLook w:val="00A0" w:firstRow="1" w:lastRow="0" w:firstColumn="1" w:lastColumn="0" w:noHBand="0" w:noVBand="0"/>
      </w:tblPr>
      <w:tblGrid>
        <w:gridCol w:w="8472"/>
      </w:tblGrid>
      <w:tr w:rsidR="00E97A9E" w:rsidRPr="00B06134" w14:paraId="212EE198" w14:textId="77777777">
        <w:trPr>
          <w:trHeight w:val="204"/>
        </w:trPr>
        <w:tc>
          <w:tcPr>
            <w:tcW w:w="8472" w:type="dxa"/>
            <w:tcBorders>
              <w:top w:val="single" w:sz="4" w:space="0" w:color="000000"/>
              <w:left w:val="single" w:sz="4" w:space="0" w:color="000000"/>
              <w:bottom w:val="single" w:sz="4" w:space="0" w:color="000000"/>
              <w:right w:val="single" w:sz="4" w:space="0" w:color="000000"/>
            </w:tcBorders>
          </w:tcPr>
          <w:p w14:paraId="42CB864C" w14:textId="77777777" w:rsidR="00E97A9E" w:rsidRPr="00A352B8" w:rsidRDefault="00000000" w:rsidP="00B06134">
            <w:pPr>
              <w:pStyle w:val="a8"/>
              <w:spacing w:after="0" w:line="276" w:lineRule="auto"/>
              <w:ind w:left="1440"/>
              <w:rPr>
                <w:lang w:val="el-GR"/>
              </w:rPr>
            </w:pPr>
            <w:r>
              <w:rPr>
                <w:rFonts w:eastAsia="Calibri" w:cs="Times New Roman"/>
                <w:iCs/>
                <w:sz w:val="20"/>
                <w:szCs w:val="20"/>
                <w:lang w:val="el-GR"/>
              </w:rPr>
              <w:t xml:space="preserve">ΕΚΠΟΝΗΣΗ ΔΙΠΛΩΜΑΤΙΚΗΣ ΕΡΓΑΣΙΑΣ </w:t>
            </w:r>
          </w:p>
          <w:p w14:paraId="14EBF737" w14:textId="77777777" w:rsidR="00E97A9E" w:rsidRPr="00B06134" w:rsidRDefault="00000000" w:rsidP="00B06134">
            <w:pPr>
              <w:pStyle w:val="a8"/>
              <w:spacing w:after="0" w:line="276" w:lineRule="auto"/>
              <w:ind w:left="1440"/>
              <w:rPr>
                <w:lang w:val="el-GR"/>
              </w:rPr>
            </w:pPr>
            <w:r>
              <w:rPr>
                <w:rFonts w:eastAsia="Calibri" w:cs="Times New Roman"/>
                <w:iCs/>
                <w:sz w:val="20"/>
                <w:szCs w:val="20"/>
                <w:lang w:val="el-GR"/>
              </w:rPr>
              <w:t>Καθοδήγηση των τελειόφοιτων για την υποστήριξη της πτυχιακής εργασίας τους.</w:t>
            </w:r>
          </w:p>
          <w:p w14:paraId="3B77B825" w14:textId="77777777" w:rsidR="00E97A9E" w:rsidRPr="00B06134" w:rsidRDefault="00000000" w:rsidP="00B06134">
            <w:pPr>
              <w:pStyle w:val="a8"/>
              <w:spacing w:after="0" w:line="276" w:lineRule="auto"/>
              <w:ind w:left="1440"/>
              <w:rPr>
                <w:lang w:val="el-GR"/>
              </w:rPr>
            </w:pPr>
            <w:r>
              <w:rPr>
                <w:rFonts w:eastAsia="Calibri" w:cs="Times New Roman"/>
                <w:iCs/>
                <w:sz w:val="20"/>
                <w:szCs w:val="20"/>
                <w:lang w:val="el-GR"/>
              </w:rPr>
              <w:t>Ενσωμάτωση της καλλιτεχνικής έρευνας στην ανάπτυξη της πτυχιακής εργασίας.</w:t>
            </w:r>
          </w:p>
          <w:p w14:paraId="7AE041FF" w14:textId="77777777" w:rsidR="00E97A9E" w:rsidRDefault="00000000" w:rsidP="00B06134">
            <w:pPr>
              <w:pStyle w:val="a8"/>
              <w:shd w:val="clear" w:color="auto" w:fill="FFFFFF" w:themeFill="background1"/>
              <w:spacing w:after="0" w:line="240" w:lineRule="auto"/>
              <w:ind w:left="1440"/>
              <w:jc w:val="left"/>
              <w:rPr>
                <w:rFonts w:eastAsia="Calibri" w:cs="Times New Roman"/>
                <w:iCs/>
                <w:sz w:val="20"/>
                <w:szCs w:val="20"/>
                <w:lang w:val="el-GR"/>
              </w:rPr>
            </w:pPr>
            <w:r>
              <w:rPr>
                <w:rFonts w:eastAsia="Calibri" w:cs="Times New Roman"/>
                <w:sz w:val="20"/>
                <w:szCs w:val="20"/>
                <w:lang w:val="el-GR"/>
              </w:rPr>
              <w:t>Ενσωμάτωση στην καλλιτεχνική δημιουργία διευρυμένων μέσων και συνδυαστικών   πρακτικών έκφρασης</w:t>
            </w:r>
            <w:r>
              <w:rPr>
                <w:rFonts w:eastAsia="Calibri" w:cs="Times New Roman"/>
                <w:iCs/>
                <w:sz w:val="20"/>
                <w:szCs w:val="20"/>
                <w:lang w:val="el-GR"/>
              </w:rPr>
              <w:t>.</w:t>
            </w:r>
          </w:p>
          <w:p w14:paraId="49C8F1DF" w14:textId="51C8991D" w:rsidR="00B06134" w:rsidRPr="00B06134" w:rsidRDefault="00B06134" w:rsidP="00B06134">
            <w:pPr>
              <w:pStyle w:val="a8"/>
              <w:shd w:val="clear" w:color="auto" w:fill="FFFFFF" w:themeFill="background1"/>
              <w:spacing w:after="0" w:line="240" w:lineRule="auto"/>
              <w:ind w:left="1440"/>
              <w:jc w:val="left"/>
              <w:rPr>
                <w:sz w:val="20"/>
                <w:szCs w:val="20"/>
                <w:lang w:val="el-GR"/>
              </w:rPr>
            </w:pPr>
            <w:r w:rsidRPr="00B06134">
              <w:rPr>
                <w:rFonts w:eastAsia="Calibri"/>
                <w:iCs/>
                <w:sz w:val="20"/>
                <w:szCs w:val="20"/>
                <w:lang w:val="el-GR"/>
              </w:rPr>
              <w:t>Θεωρητική υποστήριξη διπλωματικής εργασίας</w:t>
            </w:r>
            <w:r>
              <w:rPr>
                <w:rFonts w:eastAsia="Calibri"/>
                <w:iCs/>
                <w:sz w:val="20"/>
                <w:szCs w:val="20"/>
                <w:lang w:val="el-GR"/>
              </w:rPr>
              <w:t>.</w:t>
            </w:r>
          </w:p>
          <w:p w14:paraId="0850DCAF" w14:textId="77777777" w:rsidR="00E97A9E" w:rsidRDefault="00E97A9E">
            <w:pPr>
              <w:pStyle w:val="a8"/>
              <w:shd w:val="clear" w:color="auto" w:fill="FFFFFF" w:themeFill="background1"/>
              <w:spacing w:after="0" w:line="240" w:lineRule="auto"/>
              <w:ind w:left="2160"/>
              <w:jc w:val="left"/>
              <w:rPr>
                <w:rFonts w:ascii="Calibri" w:eastAsia="Calibri" w:hAnsi="Calibri" w:cs="Times New Roman"/>
                <w:iCs/>
                <w:sz w:val="20"/>
                <w:szCs w:val="20"/>
                <w:lang w:val="el-GR"/>
              </w:rPr>
            </w:pPr>
          </w:p>
        </w:tc>
      </w:tr>
      <w:tr w:rsidR="00E97A9E" w:rsidRPr="00A352B8" w14:paraId="46E9B89E" w14:textId="77777777">
        <w:trPr>
          <w:trHeight w:val="204"/>
        </w:trPr>
        <w:tc>
          <w:tcPr>
            <w:tcW w:w="8472" w:type="dxa"/>
            <w:tcBorders>
              <w:left w:val="single" w:sz="4" w:space="0" w:color="000000"/>
              <w:bottom w:val="single" w:sz="4" w:space="0" w:color="000000"/>
              <w:right w:val="single" w:sz="4" w:space="0" w:color="000000"/>
            </w:tcBorders>
            <w:shd w:val="clear" w:color="auto" w:fill="DDD9C3"/>
          </w:tcPr>
          <w:p w14:paraId="1E914AA7" w14:textId="77777777" w:rsidR="00E97A9E" w:rsidRPr="00B06134" w:rsidRDefault="00000000">
            <w:pPr>
              <w:spacing w:after="0" w:line="276" w:lineRule="auto"/>
              <w:jc w:val="left"/>
              <w:rPr>
                <w:lang w:val="el-GR"/>
              </w:rPr>
            </w:pPr>
            <w:r>
              <w:rPr>
                <w:rFonts w:eastAsia="Calibri" w:cs="Times New Roman"/>
                <w:b/>
                <w:iCs/>
                <w:sz w:val="20"/>
                <w:szCs w:val="20"/>
                <w:lang w:val="el-GR"/>
              </w:rPr>
              <w:t>Χαρακτήρας Εικαστικού Εργαστηρίου/Εικαστικού Εργαστηριακού μαθήματος</w:t>
            </w:r>
          </w:p>
        </w:tc>
      </w:tr>
      <w:tr w:rsidR="00E97A9E" w:rsidRPr="00A352B8" w14:paraId="103DFFB6" w14:textId="77777777">
        <w:trPr>
          <w:trHeight w:val="558"/>
        </w:trPr>
        <w:tc>
          <w:tcPr>
            <w:tcW w:w="8472" w:type="dxa"/>
            <w:tcBorders>
              <w:top w:val="single" w:sz="4" w:space="0" w:color="000000"/>
              <w:left w:val="single" w:sz="4" w:space="0" w:color="000000"/>
              <w:bottom w:val="single" w:sz="4" w:space="0" w:color="000000"/>
              <w:right w:val="single" w:sz="4" w:space="0" w:color="000000"/>
            </w:tcBorders>
          </w:tcPr>
          <w:p w14:paraId="70FECC34" w14:textId="77777777" w:rsidR="00B06134" w:rsidRDefault="00B06134" w:rsidP="00B06134">
            <w:pPr>
              <w:ind w:left="720"/>
              <w:rPr>
                <w:sz w:val="20"/>
                <w:szCs w:val="20"/>
                <w:lang w:val="el-GR"/>
              </w:rPr>
            </w:pPr>
            <w:r>
              <w:rPr>
                <w:sz w:val="20"/>
                <w:szCs w:val="20"/>
                <w:lang w:val="el-GR"/>
              </w:rPr>
              <w:t>Επεξεργασία των</w:t>
            </w:r>
            <w:r w:rsidRPr="00B06134">
              <w:rPr>
                <w:sz w:val="20"/>
                <w:szCs w:val="20"/>
                <w:lang w:val="el-GR"/>
              </w:rPr>
              <w:t xml:space="preserve"> εικαστικών εμπειριών, γνώσεων, και δεξιοτήτων</w:t>
            </w:r>
            <w:r>
              <w:rPr>
                <w:sz w:val="20"/>
                <w:szCs w:val="20"/>
                <w:lang w:val="el-GR"/>
              </w:rPr>
              <w:t xml:space="preserve"> που έχουν αποκτηθεί</w:t>
            </w:r>
            <w:r w:rsidRPr="00B06134">
              <w:rPr>
                <w:sz w:val="20"/>
                <w:szCs w:val="20"/>
                <w:lang w:val="el-GR"/>
              </w:rPr>
              <w:t xml:space="preserve"> με </w:t>
            </w:r>
            <w:r>
              <w:rPr>
                <w:sz w:val="20"/>
                <w:szCs w:val="20"/>
                <w:lang w:val="el-GR"/>
              </w:rPr>
              <w:t>στόχο</w:t>
            </w:r>
            <w:r w:rsidRPr="00B06134">
              <w:rPr>
                <w:sz w:val="20"/>
                <w:szCs w:val="20"/>
                <w:lang w:val="el-GR"/>
              </w:rPr>
              <w:t xml:space="preserve"> τη διαμόρφωση ενός </w:t>
            </w:r>
            <w:r>
              <w:rPr>
                <w:sz w:val="20"/>
                <w:szCs w:val="20"/>
                <w:lang w:val="el-GR"/>
              </w:rPr>
              <w:t xml:space="preserve">έργου με </w:t>
            </w:r>
            <w:r w:rsidRPr="00B06134">
              <w:rPr>
                <w:sz w:val="20"/>
                <w:szCs w:val="20"/>
                <w:lang w:val="el-GR"/>
              </w:rPr>
              <w:t>προσωπικ</w:t>
            </w:r>
            <w:r>
              <w:rPr>
                <w:sz w:val="20"/>
                <w:szCs w:val="20"/>
                <w:lang w:val="el-GR"/>
              </w:rPr>
              <w:t>ό</w:t>
            </w:r>
            <w:r w:rsidRPr="00B06134">
              <w:rPr>
                <w:sz w:val="20"/>
                <w:szCs w:val="20"/>
                <w:lang w:val="el-GR"/>
              </w:rPr>
              <w:t xml:space="preserve"> χαρακτήρα και μιας προσωπικής ερμηνείας και εικαστικής προβληματικής.</w:t>
            </w:r>
          </w:p>
          <w:p w14:paraId="64A7A560" w14:textId="64BC4338" w:rsidR="00E97A9E" w:rsidRPr="00B06134" w:rsidRDefault="00000000" w:rsidP="00B06134">
            <w:pPr>
              <w:ind w:left="720"/>
              <w:rPr>
                <w:rFonts w:ascii="Calibri" w:hAnsi="Calibri"/>
                <w:sz w:val="20"/>
                <w:szCs w:val="20"/>
                <w:lang w:val="el-GR"/>
              </w:rPr>
            </w:pPr>
            <w:r w:rsidRPr="00B06134">
              <w:rPr>
                <w:sz w:val="20"/>
                <w:szCs w:val="20"/>
                <w:lang w:val="el-GR"/>
              </w:rPr>
              <w:t xml:space="preserve">Ανάπτυξη μιας συστηματικής διερεύνησης των αναφορών και των </w:t>
            </w:r>
            <w:r w:rsidR="00B06134">
              <w:rPr>
                <w:sz w:val="20"/>
                <w:szCs w:val="20"/>
                <w:lang w:val="el-GR"/>
              </w:rPr>
              <w:t xml:space="preserve">ποικίλων </w:t>
            </w:r>
            <w:r w:rsidRPr="00B06134">
              <w:rPr>
                <w:sz w:val="20"/>
                <w:szCs w:val="20"/>
                <w:lang w:val="el-GR"/>
              </w:rPr>
              <w:t>διασυνδέσεων της καλλιτεχνικής εκφραστικής έρευνας του φοιτητή με την θεωρία και την ιστορία της τέχνης και των ιδεών.</w:t>
            </w:r>
          </w:p>
          <w:p w14:paraId="0E803D61" w14:textId="77777777" w:rsidR="00E97A9E" w:rsidRPr="00B06134" w:rsidRDefault="00000000" w:rsidP="00B06134">
            <w:pPr>
              <w:ind w:left="720"/>
              <w:rPr>
                <w:rFonts w:ascii="Calibri" w:hAnsi="Calibri"/>
                <w:sz w:val="20"/>
                <w:szCs w:val="20"/>
                <w:lang w:val="el-GR"/>
              </w:rPr>
            </w:pPr>
            <w:r w:rsidRPr="00B06134">
              <w:rPr>
                <w:sz w:val="20"/>
                <w:szCs w:val="20"/>
                <w:lang w:val="el-GR"/>
              </w:rPr>
              <w:t>Διευρυμένες καλλιτεχνικές πρακτικές, εικαστικές εφαρμογές, η καλλιτεχνική πρακτική ως έρευνα, ερευνητική προσέγγιση στην τέχνη.</w:t>
            </w:r>
          </w:p>
          <w:p w14:paraId="68BF5C1F" w14:textId="6E58E541" w:rsidR="00E97A9E" w:rsidRPr="00B06134" w:rsidRDefault="00B06134" w:rsidP="00B06134">
            <w:pPr>
              <w:ind w:left="720"/>
              <w:rPr>
                <w:rFonts w:ascii="Calibri" w:hAnsi="Calibri"/>
                <w:sz w:val="20"/>
                <w:szCs w:val="20"/>
                <w:lang w:val="el-GR"/>
              </w:rPr>
            </w:pPr>
            <w:r>
              <w:rPr>
                <w:sz w:val="20"/>
                <w:szCs w:val="20"/>
                <w:lang w:val="el-GR"/>
              </w:rPr>
              <w:t>Ε</w:t>
            </w:r>
            <w:r w:rsidRPr="00B06134">
              <w:rPr>
                <w:sz w:val="20"/>
                <w:szCs w:val="20"/>
                <w:lang w:val="el-GR"/>
              </w:rPr>
              <w:t>ξατομικευμένη διδασκαλία με στόχο να υποβοηθήσει και να στηρίξει τον φοιτητή στο προσωπικό του έργο, να ενδυναμώσει τον χαρακτήρα  και τις εκφραστικές επιλογές του.</w:t>
            </w:r>
          </w:p>
        </w:tc>
      </w:tr>
    </w:tbl>
    <w:p w14:paraId="3587928E" w14:textId="77777777" w:rsidR="00E97A9E" w:rsidRDefault="00E97A9E">
      <w:pPr>
        <w:widowControl w:val="0"/>
        <w:spacing w:before="120" w:after="200"/>
        <w:jc w:val="left"/>
        <w:rPr>
          <w:rFonts w:ascii="Calibri" w:eastAsia="Times New Roman" w:hAnsi="Calibri" w:cs="Arial"/>
          <w:b/>
          <w:sz w:val="22"/>
          <w:lang w:val="el-GR"/>
        </w:rPr>
      </w:pPr>
    </w:p>
    <w:p w14:paraId="2D0E1639" w14:textId="77777777" w:rsidR="00E97A9E"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lang w:val="el-GR"/>
        </w:rPr>
      </w:pPr>
      <w:r>
        <w:rPr>
          <w:rFonts w:eastAsia="Times New Roman" w:cs="Arial"/>
          <w:b/>
          <w:sz w:val="22"/>
          <w:lang w:val="el-GR"/>
        </w:rPr>
        <w:t>ΔΙΔΑΚΤΙΚΕΣ και ΜΑΘΗΣΙΑΚΕΣ ΜΕΘΟΔΟΙ - ΑΞΙΟΛΟΓΗΣΗ</w:t>
      </w:r>
    </w:p>
    <w:tbl>
      <w:tblPr>
        <w:tblW w:w="8472" w:type="dxa"/>
        <w:tblInd w:w="720" w:type="dxa"/>
        <w:tblLook w:val="0000" w:firstRow="0" w:lastRow="0" w:firstColumn="0" w:lastColumn="0" w:noHBand="0" w:noVBand="0"/>
      </w:tblPr>
      <w:tblGrid>
        <w:gridCol w:w="3243"/>
        <w:gridCol w:w="5229"/>
      </w:tblGrid>
      <w:tr w:rsidR="00E97A9E" w14:paraId="0ADB935A"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10774ADF" w14:textId="77777777" w:rsidR="00E97A9E" w:rsidRDefault="00000000">
            <w:pPr>
              <w:spacing w:after="0" w:line="276" w:lineRule="auto"/>
              <w:jc w:val="right"/>
            </w:pPr>
            <w:r>
              <w:rPr>
                <w:rFonts w:eastAsia="Times New Roman" w:cs="Arial"/>
                <w:b/>
                <w:sz w:val="20"/>
                <w:szCs w:val="20"/>
                <w:lang w:val="el-GR"/>
              </w:rPr>
              <w:t>ΤΡΟΠΟΣ ΠΑΡΑΔΟΣΗΣ</w:t>
            </w:r>
            <w:r>
              <w:rPr>
                <w:rFonts w:eastAsia="Times New Roman" w:cs="Arial"/>
                <w:b/>
                <w:sz w:val="20"/>
                <w:szCs w:val="20"/>
                <w:lang w:val="el-GR"/>
              </w:rPr>
              <w:br/>
            </w:r>
            <w:r>
              <w:rPr>
                <w:rFonts w:eastAsia="Times New Roman" w:cs="Arial"/>
                <w:i/>
                <w:sz w:val="16"/>
                <w:szCs w:val="16"/>
                <w:lang w:val="el-GR"/>
              </w:rPr>
              <w:t xml:space="preserve"> </w:t>
            </w:r>
          </w:p>
        </w:tc>
        <w:tc>
          <w:tcPr>
            <w:tcW w:w="5228" w:type="dxa"/>
            <w:tcBorders>
              <w:top w:val="single" w:sz="4" w:space="0" w:color="000000"/>
              <w:left w:val="single" w:sz="4" w:space="0" w:color="000000"/>
              <w:bottom w:val="single" w:sz="4" w:space="0" w:color="000000"/>
              <w:right w:val="single" w:sz="4" w:space="0" w:color="000000"/>
            </w:tcBorders>
          </w:tcPr>
          <w:p w14:paraId="4B800F66" w14:textId="77777777" w:rsidR="00E97A9E" w:rsidRDefault="00000000">
            <w:pPr>
              <w:spacing w:after="200" w:line="240" w:lineRule="auto"/>
              <w:ind w:left="360"/>
              <w:contextualSpacing/>
              <w:jc w:val="left"/>
              <w:rPr>
                <w:rFonts w:ascii="Calibri" w:eastAsia="Calibri" w:hAnsi="Calibri" w:cs="Times New Roman"/>
                <w:iCs/>
                <w:color w:val="000000"/>
                <w:sz w:val="20"/>
                <w:szCs w:val="20"/>
                <w:lang w:val="el-GR"/>
              </w:rPr>
            </w:pPr>
            <w:r>
              <w:rPr>
                <w:rFonts w:eastAsia="Calibri" w:cs="Times New Roman"/>
                <w:iCs/>
                <w:sz w:val="20"/>
                <w:szCs w:val="20"/>
                <w:lang w:val="el-GR"/>
              </w:rPr>
              <w:t xml:space="preserve">Πρόσωπο με πρόσωπο </w:t>
            </w:r>
          </w:p>
        </w:tc>
      </w:tr>
      <w:tr w:rsidR="00E97A9E" w:rsidRPr="00A352B8" w14:paraId="16E696B3"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24B08843" w14:textId="77777777" w:rsidR="00E97A9E" w:rsidRPr="00B06134" w:rsidRDefault="00000000">
            <w:pPr>
              <w:spacing w:after="0" w:line="276" w:lineRule="auto"/>
              <w:jc w:val="right"/>
              <w:rPr>
                <w:lang w:val="el-GR"/>
              </w:rPr>
            </w:pPr>
            <w:r>
              <w:rPr>
                <w:rFonts w:eastAsia="Times New Roman" w:cs="Arial"/>
                <w:b/>
                <w:sz w:val="20"/>
                <w:szCs w:val="20"/>
                <w:lang w:val="el-GR"/>
              </w:rPr>
              <w:t>ΧΡΗΣΗ ΤΕΧΝΟΛΟΓΙΩΝ ΠΛΗΡΟΦΟΡΙΑΣ ΚΑΙ ΕΠΙΚΟΙΝΩΝΙΩΝ</w:t>
            </w:r>
            <w:r>
              <w:rPr>
                <w:rFonts w:eastAsia="Times New Roman" w:cs="Arial"/>
                <w:b/>
                <w:sz w:val="20"/>
                <w:szCs w:val="20"/>
                <w:lang w:val="el-GR"/>
              </w:rPr>
              <w:br/>
            </w:r>
            <w:r>
              <w:rPr>
                <w:rFonts w:eastAsia="Times New Roman" w:cs="Arial"/>
                <w:i/>
                <w:sz w:val="16"/>
                <w:szCs w:val="16"/>
                <w:lang w:val="el-GR"/>
              </w:rPr>
              <w:lastRenderedPageBreak/>
              <w:t xml:space="preserve"> </w:t>
            </w:r>
          </w:p>
          <w:p w14:paraId="23683E65" w14:textId="77777777" w:rsidR="00E97A9E" w:rsidRDefault="00E97A9E">
            <w:pPr>
              <w:spacing w:after="0" w:line="276" w:lineRule="auto"/>
              <w:jc w:val="right"/>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p w14:paraId="712E6A2D" w14:textId="77777777" w:rsidR="00E97A9E" w:rsidRDefault="00000000">
            <w:pPr>
              <w:numPr>
                <w:ilvl w:val="0"/>
                <w:numId w:val="11"/>
              </w:numPr>
              <w:spacing w:after="200" w:line="240"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lastRenderedPageBreak/>
              <w:t>Χρήση Τ.Π.Ε. στη διδασκαλία</w:t>
            </w:r>
          </w:p>
          <w:p w14:paraId="1CAC371D" w14:textId="77777777" w:rsidR="00E97A9E" w:rsidRPr="00B06134" w:rsidRDefault="00000000">
            <w:pPr>
              <w:numPr>
                <w:ilvl w:val="0"/>
                <w:numId w:val="11"/>
              </w:numPr>
              <w:spacing w:after="200" w:line="240" w:lineRule="auto"/>
              <w:contextualSpacing/>
              <w:jc w:val="left"/>
              <w:rPr>
                <w:lang w:val="el-GR"/>
              </w:rPr>
            </w:pPr>
            <w:r>
              <w:rPr>
                <w:rFonts w:eastAsia="Times New Roman" w:cs="Arial"/>
                <w:sz w:val="20"/>
                <w:szCs w:val="20"/>
                <w:lang w:val="el-GR"/>
              </w:rPr>
              <w:t>Χρήση Τ.Π.Ε. στην εργαστηριακή εκπαίδευση</w:t>
            </w:r>
          </w:p>
          <w:p w14:paraId="15CB0344" w14:textId="77777777" w:rsidR="00E97A9E" w:rsidRPr="00B06134" w:rsidRDefault="00000000">
            <w:pPr>
              <w:numPr>
                <w:ilvl w:val="0"/>
                <w:numId w:val="11"/>
              </w:numPr>
              <w:spacing w:after="200" w:line="240" w:lineRule="auto"/>
              <w:contextualSpacing/>
              <w:jc w:val="left"/>
              <w:rPr>
                <w:lang w:val="el-GR"/>
              </w:rPr>
            </w:pPr>
            <w:r>
              <w:rPr>
                <w:rFonts w:eastAsia="Times New Roman" w:cs="Arial"/>
                <w:sz w:val="20"/>
                <w:szCs w:val="20"/>
                <w:lang w:val="el-GR"/>
              </w:rPr>
              <w:t xml:space="preserve">Χρήση Τ.Π.Ε. στην επικοινωνία με τους </w:t>
            </w:r>
            <w:r>
              <w:rPr>
                <w:rFonts w:eastAsia="Times New Roman" w:cs="Arial"/>
                <w:sz w:val="20"/>
                <w:szCs w:val="20"/>
                <w:lang w:val="el-GR"/>
              </w:rPr>
              <w:lastRenderedPageBreak/>
              <w:t>φοιτητές</w:t>
            </w:r>
          </w:p>
          <w:p w14:paraId="2849163B" w14:textId="77777777" w:rsidR="00E97A9E" w:rsidRDefault="00E97A9E">
            <w:pPr>
              <w:spacing w:after="200" w:line="240" w:lineRule="auto"/>
              <w:ind w:left="360"/>
              <w:contextualSpacing/>
              <w:jc w:val="left"/>
              <w:rPr>
                <w:rFonts w:ascii="Calibri" w:eastAsia="Times New Roman" w:hAnsi="Calibri" w:cs="Arial"/>
                <w:sz w:val="20"/>
                <w:szCs w:val="20"/>
                <w:lang w:val="el-GR"/>
              </w:rPr>
            </w:pPr>
          </w:p>
        </w:tc>
      </w:tr>
      <w:tr w:rsidR="00E97A9E" w14:paraId="6EB489E6"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27300C86" w14:textId="77777777" w:rsidR="00E97A9E" w:rsidRDefault="00000000">
            <w:pPr>
              <w:spacing w:after="0"/>
              <w:jc w:val="right"/>
              <w:rPr>
                <w:rFonts w:ascii="Calibri" w:eastAsia="Times New Roman" w:hAnsi="Calibri" w:cs="Arial"/>
                <w:b/>
                <w:sz w:val="20"/>
                <w:szCs w:val="20"/>
                <w:lang w:val="el-GR"/>
              </w:rPr>
            </w:pPr>
            <w:r>
              <w:rPr>
                <w:rFonts w:eastAsia="Times New Roman" w:cs="Arial"/>
                <w:b/>
                <w:sz w:val="20"/>
                <w:szCs w:val="20"/>
                <w:lang w:val="el-GR"/>
              </w:rPr>
              <w:lastRenderedPageBreak/>
              <w:t>ΟΡΓΑΝΩΣΗ ΔΙΔΑΣΚΑΛΙΑΣ</w:t>
            </w:r>
          </w:p>
          <w:p w14:paraId="795D2CB2" w14:textId="77777777" w:rsidR="00E97A9E" w:rsidRDefault="00E97A9E">
            <w:pPr>
              <w:spacing w:after="0"/>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tbl>
            <w:tblPr>
              <w:tblStyle w:val="TableGrid3"/>
              <w:tblW w:w="4935" w:type="dxa"/>
              <w:tblLook w:val="04A0" w:firstRow="1" w:lastRow="0" w:firstColumn="1" w:lastColumn="0" w:noHBand="0" w:noVBand="1"/>
            </w:tblPr>
            <w:tblGrid>
              <w:gridCol w:w="3145"/>
              <w:gridCol w:w="1790"/>
            </w:tblGrid>
            <w:tr w:rsidR="00E97A9E" w14:paraId="2B51A1C3" w14:textId="77777777">
              <w:tc>
                <w:tcPr>
                  <w:tcW w:w="3144" w:type="dxa"/>
                  <w:shd w:val="clear" w:color="auto" w:fill="DDD9C3"/>
                  <w:vAlign w:val="center"/>
                </w:tcPr>
                <w:p w14:paraId="06889577" w14:textId="77777777" w:rsidR="00E97A9E" w:rsidRDefault="00000000">
                  <w:pPr>
                    <w:spacing w:after="0" w:line="240" w:lineRule="auto"/>
                    <w:jc w:val="center"/>
                    <w:rPr>
                      <w:rFonts w:ascii="Calibri" w:hAnsi="Calibri" w:cs="Arial"/>
                      <w:b/>
                      <w:i/>
                      <w:sz w:val="20"/>
                      <w:lang w:val="el-GR"/>
                    </w:rPr>
                  </w:pPr>
                  <w:r>
                    <w:rPr>
                      <w:rFonts w:eastAsia="Times New Roman" w:cs="Arial"/>
                      <w:b/>
                      <w:i/>
                      <w:sz w:val="20"/>
                      <w:lang w:val="el-GR"/>
                    </w:rPr>
                    <w:t>Δραστηριότητα</w:t>
                  </w:r>
                </w:p>
                <w:p w14:paraId="40DA9FD1" w14:textId="77777777" w:rsidR="00E97A9E" w:rsidRDefault="00000000">
                  <w:pPr>
                    <w:spacing w:after="0" w:line="240" w:lineRule="auto"/>
                    <w:jc w:val="center"/>
                    <w:rPr>
                      <w:rFonts w:ascii="Calibri" w:hAnsi="Calibri" w:cs="Arial"/>
                      <w:i/>
                      <w:sz w:val="20"/>
                      <w:lang w:val="el-GR"/>
                    </w:rPr>
                  </w:pPr>
                  <w:r>
                    <w:rPr>
                      <w:rFonts w:eastAsia="Times New Roman" w:cs="Arial"/>
                      <w:i/>
                      <w:sz w:val="20"/>
                      <w:lang w:val="el-GR"/>
                    </w:rPr>
                    <w:t>Τρόπος και μέθοδοι διδασκαλίας</w:t>
                  </w:r>
                </w:p>
              </w:tc>
              <w:tc>
                <w:tcPr>
                  <w:tcW w:w="1790" w:type="dxa"/>
                  <w:shd w:val="clear" w:color="auto" w:fill="DDD9C3"/>
                  <w:vAlign w:val="center"/>
                </w:tcPr>
                <w:p w14:paraId="1E31E780" w14:textId="77777777" w:rsidR="00E97A9E" w:rsidRDefault="00000000">
                  <w:pPr>
                    <w:spacing w:after="0" w:line="240" w:lineRule="auto"/>
                    <w:jc w:val="center"/>
                    <w:rPr>
                      <w:rFonts w:ascii="Calibri" w:hAnsi="Calibri" w:cs="Arial"/>
                      <w:b/>
                      <w:i/>
                      <w:sz w:val="20"/>
                      <w:lang w:val="el-GR"/>
                    </w:rPr>
                  </w:pPr>
                  <w:r>
                    <w:rPr>
                      <w:rFonts w:eastAsia="Times New Roman" w:cs="Arial"/>
                      <w:b/>
                      <w:i/>
                      <w:sz w:val="20"/>
                      <w:lang w:val="el-GR"/>
                    </w:rPr>
                    <w:t>Φόρτος Εργασίας Εξαμήνου</w:t>
                  </w:r>
                </w:p>
                <w:p w14:paraId="7B8AD36B" w14:textId="77777777" w:rsidR="00E97A9E" w:rsidRDefault="00000000">
                  <w:pPr>
                    <w:spacing w:after="0" w:line="240" w:lineRule="auto"/>
                    <w:jc w:val="center"/>
                    <w:rPr>
                      <w:rFonts w:ascii="Calibri" w:hAnsi="Calibri" w:cs="Arial"/>
                      <w:i/>
                      <w:sz w:val="20"/>
                      <w:lang w:val="el-GR"/>
                    </w:rPr>
                  </w:pPr>
                  <w:r>
                    <w:rPr>
                      <w:rFonts w:eastAsia="Times New Roman" w:cs="Arial"/>
                      <w:i/>
                      <w:sz w:val="20"/>
                      <w:lang w:val="el-GR"/>
                    </w:rPr>
                    <w:t>ώρες μελέτης του φοιτητή</w:t>
                  </w:r>
                </w:p>
                <w:p w14:paraId="17DD995F" w14:textId="77777777" w:rsidR="00E97A9E" w:rsidRDefault="00000000">
                  <w:pPr>
                    <w:spacing w:after="0" w:line="240" w:lineRule="auto"/>
                    <w:jc w:val="center"/>
                    <w:rPr>
                      <w:rFonts w:ascii="Calibri" w:hAnsi="Calibri" w:cs="Arial"/>
                      <w:i/>
                      <w:sz w:val="20"/>
                      <w:lang w:val="el-GR"/>
                    </w:rPr>
                  </w:pPr>
                  <w:r>
                    <w:rPr>
                      <w:rFonts w:eastAsia="Times New Roman" w:cs="Arial"/>
                      <w:i/>
                      <w:sz w:val="20"/>
                      <w:lang w:val="el-GR"/>
                    </w:rPr>
                    <w:t>ECTS</w:t>
                  </w:r>
                </w:p>
              </w:tc>
            </w:tr>
            <w:tr w:rsidR="00E97A9E" w14:paraId="49A9CA7A" w14:textId="77777777">
              <w:tc>
                <w:tcPr>
                  <w:tcW w:w="3144" w:type="dxa"/>
                  <w:shd w:val="clear" w:color="auto" w:fill="FFFFFF"/>
                  <w:vAlign w:val="center"/>
                </w:tcPr>
                <w:p w14:paraId="75B77DEB" w14:textId="77777777" w:rsidR="00E97A9E" w:rsidRDefault="00000000">
                  <w:pPr>
                    <w:spacing w:after="0" w:line="240" w:lineRule="auto"/>
                    <w:jc w:val="left"/>
                    <w:rPr>
                      <w:rFonts w:ascii="Times New Roman" w:eastAsia="Times New Roman" w:hAnsi="Times New Roman" w:cs="Times New Roman"/>
                    </w:rPr>
                  </w:pPr>
                  <w:r>
                    <w:rPr>
                      <w:rFonts w:eastAsia="Times New Roman" w:cs="Times New Roman"/>
                      <w:iCs/>
                      <w:sz w:val="20"/>
                      <w:lang w:val="el-GR"/>
                    </w:rPr>
                    <w:t>Εκπόνηση μελέτης (</w:t>
                  </w:r>
                  <w:proofErr w:type="spellStart"/>
                  <w:r>
                    <w:rPr>
                      <w:rFonts w:eastAsia="Times New Roman" w:cs="Times New Roman"/>
                      <w:iCs/>
                      <w:sz w:val="20"/>
                      <w:lang w:val="el-GR"/>
                    </w:rPr>
                    <w:t>project</w:t>
                  </w:r>
                  <w:proofErr w:type="spellEnd"/>
                  <w:r>
                    <w:rPr>
                      <w:rFonts w:eastAsia="Times New Roman" w:cs="Times New Roman"/>
                      <w:iCs/>
                      <w:sz w:val="20"/>
                      <w:lang w:val="el-GR"/>
                    </w:rPr>
                    <w:t>)</w:t>
                  </w:r>
                </w:p>
              </w:tc>
              <w:tc>
                <w:tcPr>
                  <w:tcW w:w="1790" w:type="dxa"/>
                  <w:shd w:val="clear" w:color="auto" w:fill="FFFFFF"/>
                  <w:vAlign w:val="center"/>
                </w:tcPr>
                <w:p w14:paraId="1B669689" w14:textId="77777777" w:rsidR="00E97A9E" w:rsidRDefault="00000000">
                  <w:pPr>
                    <w:spacing w:after="0" w:line="240" w:lineRule="auto"/>
                    <w:jc w:val="center"/>
                  </w:pPr>
                  <w:r>
                    <w:rPr>
                      <w:rFonts w:eastAsia="Times New Roman" w:cs="Arial"/>
                      <w:sz w:val="20"/>
                      <w:lang w:val="el-GR"/>
                    </w:rPr>
                    <w:t>300</w:t>
                  </w:r>
                </w:p>
              </w:tc>
            </w:tr>
            <w:tr w:rsidR="00E97A9E" w14:paraId="78B42077" w14:textId="77777777">
              <w:tc>
                <w:tcPr>
                  <w:tcW w:w="3144" w:type="dxa"/>
                  <w:shd w:val="clear" w:color="auto" w:fill="FFFFFF"/>
                  <w:vAlign w:val="center"/>
                </w:tcPr>
                <w:p w14:paraId="11C999D1" w14:textId="77777777" w:rsidR="00E97A9E" w:rsidRDefault="00000000">
                  <w:pPr>
                    <w:spacing w:after="0" w:line="240" w:lineRule="auto"/>
                    <w:jc w:val="left"/>
                    <w:rPr>
                      <w:rFonts w:ascii="Calibri" w:hAnsi="Calibri"/>
                      <w:iCs/>
                      <w:color w:val="000000"/>
                      <w:sz w:val="20"/>
                    </w:rPr>
                  </w:pPr>
                  <w:r>
                    <w:rPr>
                      <w:rFonts w:eastAsia="Times New Roman" w:cs="Times New Roman"/>
                      <w:iCs/>
                      <w:sz w:val="20"/>
                    </w:rPr>
                    <w:t>Workshop</w:t>
                  </w:r>
                  <w:r>
                    <w:rPr>
                      <w:rFonts w:eastAsia="Times New Roman" w:cs="Times New Roman"/>
                      <w:iCs/>
                      <w:sz w:val="20"/>
                      <w:lang w:val="el-GR"/>
                    </w:rPr>
                    <w:t>(</w:t>
                  </w:r>
                  <w:r>
                    <w:rPr>
                      <w:rFonts w:eastAsia="Times New Roman" w:cs="Times New Roman"/>
                      <w:iCs/>
                      <w:sz w:val="20"/>
                    </w:rPr>
                    <w:t>s)</w:t>
                  </w:r>
                </w:p>
              </w:tc>
              <w:tc>
                <w:tcPr>
                  <w:tcW w:w="1790" w:type="dxa"/>
                  <w:shd w:val="clear" w:color="auto" w:fill="FFFFFF"/>
                  <w:vAlign w:val="center"/>
                </w:tcPr>
                <w:p w14:paraId="7E1EA530" w14:textId="77777777" w:rsidR="00E97A9E" w:rsidRDefault="00000000">
                  <w:pPr>
                    <w:spacing w:after="0" w:line="240" w:lineRule="auto"/>
                    <w:jc w:val="center"/>
                  </w:pPr>
                  <w:r>
                    <w:rPr>
                      <w:rFonts w:eastAsia="Times New Roman" w:cs="Arial"/>
                      <w:sz w:val="20"/>
                      <w:lang w:val="el-GR"/>
                    </w:rPr>
                    <w:t>30</w:t>
                  </w:r>
                </w:p>
              </w:tc>
            </w:tr>
            <w:tr w:rsidR="00E97A9E" w14:paraId="26D8A694" w14:textId="77777777">
              <w:tc>
                <w:tcPr>
                  <w:tcW w:w="3144" w:type="dxa"/>
                </w:tcPr>
                <w:p w14:paraId="314E6327" w14:textId="77777777" w:rsidR="00E97A9E" w:rsidRDefault="00000000">
                  <w:pPr>
                    <w:spacing w:after="0" w:line="240" w:lineRule="auto"/>
                    <w:jc w:val="left"/>
                    <w:rPr>
                      <w:rFonts w:ascii="Calibri" w:hAnsi="Calibri"/>
                      <w:iCs/>
                      <w:color w:val="000000"/>
                      <w:sz w:val="20"/>
                      <w:lang w:val="el-GR"/>
                    </w:rPr>
                  </w:pPr>
                  <w:r>
                    <w:rPr>
                      <w:rFonts w:eastAsia="Times New Roman" w:cs="Times New Roman"/>
                      <w:iCs/>
                      <w:sz w:val="20"/>
                      <w:lang w:val="el-GR"/>
                    </w:rPr>
                    <w:t>Παρουσιάσεις-Προβολές-Διαλέξεις</w:t>
                  </w:r>
                </w:p>
              </w:tc>
              <w:tc>
                <w:tcPr>
                  <w:tcW w:w="1790" w:type="dxa"/>
                </w:tcPr>
                <w:p w14:paraId="273E94A1" w14:textId="77777777" w:rsidR="00E97A9E" w:rsidRDefault="00000000">
                  <w:pPr>
                    <w:spacing w:after="0" w:line="240" w:lineRule="auto"/>
                    <w:jc w:val="center"/>
                  </w:pPr>
                  <w:r>
                    <w:rPr>
                      <w:rFonts w:eastAsia="Times New Roman" w:cs="Arial"/>
                      <w:sz w:val="20"/>
                      <w:lang w:val="el-GR"/>
                    </w:rPr>
                    <w:t>30</w:t>
                  </w:r>
                </w:p>
              </w:tc>
            </w:tr>
            <w:tr w:rsidR="00E97A9E" w14:paraId="26D742F7" w14:textId="77777777">
              <w:tc>
                <w:tcPr>
                  <w:tcW w:w="3144" w:type="dxa"/>
                </w:tcPr>
                <w:p w14:paraId="607B372F" w14:textId="77777777" w:rsidR="00E97A9E" w:rsidRDefault="00000000">
                  <w:pPr>
                    <w:spacing w:after="0" w:line="240" w:lineRule="auto"/>
                    <w:jc w:val="left"/>
                    <w:rPr>
                      <w:rFonts w:ascii="Times New Roman" w:eastAsia="Times New Roman" w:hAnsi="Times New Roman" w:cs="Times New Roman"/>
                    </w:rPr>
                  </w:pPr>
                  <w:r>
                    <w:rPr>
                      <w:rFonts w:eastAsia="Times New Roman" w:cs="Times New Roman"/>
                      <w:iCs/>
                      <w:sz w:val="20"/>
                      <w:lang w:val="el-GR"/>
                    </w:rPr>
                    <w:t>Συγγραφή  εργασίας</w:t>
                  </w:r>
                </w:p>
              </w:tc>
              <w:tc>
                <w:tcPr>
                  <w:tcW w:w="1790" w:type="dxa"/>
                </w:tcPr>
                <w:p w14:paraId="7200E17C" w14:textId="77777777" w:rsidR="00E97A9E" w:rsidRDefault="00000000">
                  <w:pPr>
                    <w:spacing w:after="0" w:line="240" w:lineRule="auto"/>
                    <w:jc w:val="center"/>
                  </w:pPr>
                  <w:r>
                    <w:rPr>
                      <w:rFonts w:eastAsia="Times New Roman" w:cs="Arial"/>
                      <w:sz w:val="20"/>
                      <w:lang w:val="el-GR"/>
                    </w:rPr>
                    <w:t>120</w:t>
                  </w:r>
                </w:p>
              </w:tc>
            </w:tr>
            <w:tr w:rsidR="00E97A9E" w14:paraId="68DA5760" w14:textId="77777777">
              <w:tc>
                <w:tcPr>
                  <w:tcW w:w="3144" w:type="dxa"/>
                  <w:tcBorders>
                    <w:top w:val="nil"/>
                  </w:tcBorders>
                </w:tcPr>
                <w:p w14:paraId="2B30CD61" w14:textId="77777777" w:rsidR="00E97A9E" w:rsidRDefault="00000000">
                  <w:pPr>
                    <w:spacing w:after="0" w:line="240" w:lineRule="auto"/>
                    <w:jc w:val="left"/>
                    <w:rPr>
                      <w:rFonts w:ascii="Times New Roman" w:eastAsia="Times New Roman" w:hAnsi="Times New Roman" w:cs="Times New Roman"/>
                    </w:rPr>
                  </w:pPr>
                  <w:r>
                    <w:rPr>
                      <w:rFonts w:ascii="Times New Roman" w:eastAsia="Times New Roman" w:hAnsi="Times New Roman" w:cs="Times New Roman"/>
                      <w:iCs/>
                      <w:sz w:val="20"/>
                      <w:lang w:val="el-GR"/>
                    </w:rPr>
                    <w:t>Μελέτη &amp; ανάλυση βιβλιογραφίας</w:t>
                  </w:r>
                </w:p>
              </w:tc>
              <w:tc>
                <w:tcPr>
                  <w:tcW w:w="1790" w:type="dxa"/>
                  <w:tcBorders>
                    <w:top w:val="nil"/>
                  </w:tcBorders>
                </w:tcPr>
                <w:p w14:paraId="0A43DF4E" w14:textId="77777777" w:rsidR="00E97A9E" w:rsidRDefault="00000000">
                  <w:pPr>
                    <w:spacing w:after="0" w:line="240" w:lineRule="auto"/>
                    <w:jc w:val="center"/>
                  </w:pPr>
                  <w:r>
                    <w:rPr>
                      <w:rFonts w:eastAsia="Times New Roman" w:cs="Arial"/>
                      <w:sz w:val="20"/>
                      <w:lang w:val="el-GR"/>
                    </w:rPr>
                    <w:t>60</w:t>
                  </w:r>
                </w:p>
              </w:tc>
            </w:tr>
            <w:tr w:rsidR="00E97A9E" w14:paraId="58CB33E4" w14:textId="77777777">
              <w:tc>
                <w:tcPr>
                  <w:tcW w:w="3144" w:type="dxa"/>
                  <w:tcBorders>
                    <w:top w:val="nil"/>
                  </w:tcBorders>
                </w:tcPr>
                <w:p w14:paraId="1B56E5E1" w14:textId="77777777" w:rsidR="00E97A9E" w:rsidRDefault="00000000">
                  <w:pPr>
                    <w:spacing w:after="0" w:line="240" w:lineRule="auto"/>
                    <w:jc w:val="left"/>
                    <w:rPr>
                      <w:rFonts w:ascii="Times New Roman" w:eastAsia="Times New Roman" w:hAnsi="Times New Roman" w:cs="Times New Roman"/>
                      <w:iCs/>
                      <w:color w:val="002060"/>
                      <w:sz w:val="22"/>
                    </w:rPr>
                  </w:pPr>
                  <w:proofErr w:type="spellStart"/>
                  <w:r>
                    <w:rPr>
                      <w:rFonts w:ascii="Times New Roman" w:eastAsia="Times New Roman" w:hAnsi="Times New Roman" w:cs="Times New Roman"/>
                      <w:iCs/>
                      <w:sz w:val="20"/>
                    </w:rPr>
                    <w:t>Έρευν</w:t>
                  </w:r>
                  <w:proofErr w:type="spellEnd"/>
                  <w:r>
                    <w:rPr>
                      <w:rFonts w:ascii="Times New Roman" w:eastAsia="Times New Roman" w:hAnsi="Times New Roman" w:cs="Times New Roman"/>
                      <w:iCs/>
                      <w:sz w:val="20"/>
                    </w:rPr>
                    <w:t>α π</w:t>
                  </w:r>
                  <w:proofErr w:type="spellStart"/>
                  <w:r>
                    <w:rPr>
                      <w:rFonts w:ascii="Times New Roman" w:eastAsia="Times New Roman" w:hAnsi="Times New Roman" w:cs="Times New Roman"/>
                      <w:iCs/>
                      <w:sz w:val="20"/>
                    </w:rPr>
                    <w:t>εδίου</w:t>
                  </w:r>
                  <w:proofErr w:type="spellEnd"/>
                </w:p>
              </w:tc>
              <w:tc>
                <w:tcPr>
                  <w:tcW w:w="1790" w:type="dxa"/>
                  <w:tcBorders>
                    <w:top w:val="nil"/>
                  </w:tcBorders>
                </w:tcPr>
                <w:p w14:paraId="6FBDA0B5" w14:textId="77777777" w:rsidR="00E97A9E" w:rsidRDefault="00000000">
                  <w:pPr>
                    <w:spacing w:after="0" w:line="240" w:lineRule="auto"/>
                    <w:jc w:val="center"/>
                  </w:pPr>
                  <w:r>
                    <w:rPr>
                      <w:rFonts w:eastAsia="Times New Roman" w:cs="Arial"/>
                      <w:sz w:val="20"/>
                      <w:lang w:val="el-GR"/>
                    </w:rPr>
                    <w:t>60</w:t>
                  </w:r>
                </w:p>
              </w:tc>
            </w:tr>
            <w:tr w:rsidR="00E97A9E" w14:paraId="589A4685" w14:textId="77777777">
              <w:tc>
                <w:tcPr>
                  <w:tcW w:w="3144" w:type="dxa"/>
                </w:tcPr>
                <w:p w14:paraId="0692A0A7" w14:textId="77777777" w:rsidR="00E97A9E" w:rsidRDefault="00E97A9E">
                  <w:pPr>
                    <w:spacing w:after="0" w:line="240" w:lineRule="auto"/>
                    <w:jc w:val="left"/>
                    <w:rPr>
                      <w:sz w:val="20"/>
                    </w:rPr>
                  </w:pPr>
                </w:p>
              </w:tc>
              <w:tc>
                <w:tcPr>
                  <w:tcW w:w="1790" w:type="dxa"/>
                </w:tcPr>
                <w:p w14:paraId="4229CC95" w14:textId="77777777" w:rsidR="00E97A9E" w:rsidRDefault="00E97A9E">
                  <w:pPr>
                    <w:spacing w:after="0" w:line="240" w:lineRule="auto"/>
                    <w:jc w:val="center"/>
                    <w:rPr>
                      <w:rFonts w:ascii="Calibri" w:eastAsia="Times New Roman" w:hAnsi="Calibri" w:cs="Arial"/>
                      <w:sz w:val="20"/>
                      <w:lang w:val="el-GR"/>
                    </w:rPr>
                  </w:pPr>
                </w:p>
              </w:tc>
            </w:tr>
            <w:tr w:rsidR="00E97A9E" w14:paraId="1AAC041F" w14:textId="77777777">
              <w:tc>
                <w:tcPr>
                  <w:tcW w:w="3144" w:type="dxa"/>
                </w:tcPr>
                <w:p w14:paraId="319046B7" w14:textId="77777777" w:rsidR="00E97A9E" w:rsidRDefault="00000000">
                  <w:pPr>
                    <w:spacing w:after="0" w:line="240" w:lineRule="auto"/>
                    <w:jc w:val="left"/>
                    <w:rPr>
                      <w:rFonts w:ascii="Times New Roman" w:eastAsia="Times New Roman" w:hAnsi="Times New Roman" w:cs="Times New Roman"/>
                    </w:rPr>
                  </w:pPr>
                  <w:r>
                    <w:rPr>
                      <w:rFonts w:eastAsia="Times New Roman" w:cs="Times New Roman"/>
                      <w:iCs/>
                      <w:sz w:val="20"/>
                      <w:lang w:val="el-GR"/>
                    </w:rPr>
                    <w:t>Σύνολο</w:t>
                  </w:r>
                  <w:r>
                    <w:rPr>
                      <w:rFonts w:eastAsia="Times New Roman" w:cs="Times New Roman"/>
                      <w:iCs/>
                      <w:sz w:val="20"/>
                    </w:rPr>
                    <w:t xml:space="preserve"> </w:t>
                  </w:r>
                  <w:r>
                    <w:rPr>
                      <w:rFonts w:eastAsia="Times New Roman" w:cs="Times New Roman"/>
                      <w:iCs/>
                      <w:sz w:val="20"/>
                      <w:lang w:val="el-GR"/>
                    </w:rPr>
                    <w:t>Μαθήματος</w:t>
                  </w:r>
                  <w:r>
                    <w:rPr>
                      <w:rFonts w:eastAsia="Times New Roman" w:cs="Times New Roman"/>
                      <w:iCs/>
                      <w:sz w:val="20"/>
                    </w:rPr>
                    <w:t xml:space="preserve"> </w:t>
                  </w:r>
                </w:p>
              </w:tc>
              <w:tc>
                <w:tcPr>
                  <w:tcW w:w="1790" w:type="dxa"/>
                  <w:vAlign w:val="center"/>
                </w:tcPr>
                <w:p w14:paraId="06F5B1A0" w14:textId="77777777" w:rsidR="00E97A9E" w:rsidRDefault="00000000">
                  <w:pPr>
                    <w:spacing w:after="0" w:line="240" w:lineRule="auto"/>
                    <w:jc w:val="center"/>
                    <w:rPr>
                      <w:rFonts w:ascii="Calibri" w:hAnsi="Calibri" w:cs="Arial"/>
                      <w:b/>
                      <w:i/>
                      <w:color w:val="002060"/>
                      <w:sz w:val="20"/>
                      <w:lang w:val="el-GR"/>
                    </w:rPr>
                  </w:pPr>
                  <w:r>
                    <w:rPr>
                      <w:rFonts w:eastAsia="Times New Roman" w:cs="Arial"/>
                      <w:b/>
                      <w:i/>
                      <w:sz w:val="20"/>
                      <w:lang w:val="el-GR"/>
                    </w:rPr>
                    <w:t>600</w:t>
                  </w:r>
                </w:p>
              </w:tc>
            </w:tr>
          </w:tbl>
          <w:p w14:paraId="5426C731" w14:textId="77777777" w:rsidR="00E97A9E" w:rsidRDefault="00E97A9E">
            <w:pPr>
              <w:spacing w:after="0"/>
              <w:jc w:val="left"/>
              <w:rPr>
                <w:rFonts w:ascii="Tahoma" w:eastAsia="Times New Roman" w:hAnsi="Tahoma" w:cs="Tahoma"/>
                <w:szCs w:val="24"/>
              </w:rPr>
            </w:pPr>
          </w:p>
        </w:tc>
      </w:tr>
      <w:tr w:rsidR="00E97A9E" w14:paraId="0325A234" w14:textId="77777777">
        <w:trPr>
          <w:trHeight w:val="989"/>
        </w:trPr>
        <w:tc>
          <w:tcPr>
            <w:tcW w:w="3243" w:type="dxa"/>
            <w:vMerge w:val="restart"/>
            <w:tcBorders>
              <w:top w:val="single" w:sz="4" w:space="0" w:color="000000"/>
              <w:left w:val="single" w:sz="4" w:space="0" w:color="000000"/>
              <w:bottom w:val="single" w:sz="4" w:space="0" w:color="000000"/>
              <w:right w:val="single" w:sz="4" w:space="0" w:color="000000"/>
            </w:tcBorders>
          </w:tcPr>
          <w:p w14:paraId="1F1B3A5D" w14:textId="77777777" w:rsidR="00E97A9E"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ΑΞΙΟΛΟΓΗΣΗ ΦΟΙΤΗΤΩΝ </w:t>
            </w:r>
          </w:p>
          <w:p w14:paraId="729AB45C" w14:textId="77777777" w:rsidR="00E97A9E" w:rsidRDefault="00E97A9E">
            <w:pPr>
              <w:spacing w:after="0"/>
              <w:jc w:val="right"/>
              <w:rPr>
                <w:rFonts w:ascii="Calibri" w:eastAsia="Times New Roman" w:hAnsi="Calibri" w:cs="Arial"/>
                <w:i/>
                <w:sz w:val="16"/>
                <w:szCs w:val="16"/>
                <w:lang w:val="el-GR"/>
              </w:rPr>
            </w:pPr>
          </w:p>
          <w:p w14:paraId="34061E91" w14:textId="77777777" w:rsidR="00E97A9E" w:rsidRDefault="00E97A9E">
            <w:pPr>
              <w:spacing w:after="0"/>
              <w:jc w:val="right"/>
              <w:rPr>
                <w:rFonts w:ascii="Calibri" w:eastAsia="Times New Roman" w:hAnsi="Calibri" w:cs="Arial"/>
                <w:i/>
                <w:sz w:val="16"/>
                <w:szCs w:val="16"/>
                <w:lang w:val="el-GR"/>
              </w:rPr>
            </w:pPr>
          </w:p>
          <w:p w14:paraId="69CF5EF0" w14:textId="77777777" w:rsidR="00E97A9E" w:rsidRDefault="00E97A9E">
            <w:pPr>
              <w:spacing w:after="0"/>
              <w:jc w:val="right"/>
              <w:rPr>
                <w:rFonts w:ascii="Calibri" w:eastAsia="Times New Roman" w:hAnsi="Calibri" w:cs="Arial"/>
                <w:i/>
                <w:sz w:val="16"/>
                <w:szCs w:val="16"/>
                <w:lang w:val="el-GR"/>
              </w:rPr>
            </w:pPr>
          </w:p>
          <w:p w14:paraId="537A1B37" w14:textId="77777777" w:rsidR="00E97A9E" w:rsidRDefault="00E97A9E">
            <w:pPr>
              <w:spacing w:after="0"/>
              <w:jc w:val="right"/>
              <w:rPr>
                <w:rFonts w:ascii="Calibri" w:eastAsia="Times New Roman" w:hAnsi="Calibri" w:cs="Arial"/>
                <w:i/>
                <w:sz w:val="16"/>
                <w:szCs w:val="16"/>
                <w:lang w:val="el-GR"/>
              </w:rPr>
            </w:pPr>
          </w:p>
          <w:p w14:paraId="0E72FAC1" w14:textId="77777777" w:rsidR="00E97A9E" w:rsidRDefault="00E97A9E">
            <w:pPr>
              <w:spacing w:after="0"/>
              <w:jc w:val="right"/>
              <w:rPr>
                <w:rFonts w:ascii="Calibri" w:eastAsia="Times New Roman" w:hAnsi="Calibri" w:cs="Arial"/>
                <w:i/>
                <w:sz w:val="16"/>
                <w:szCs w:val="16"/>
                <w:lang w:val="el-GR"/>
              </w:rPr>
            </w:pPr>
          </w:p>
          <w:p w14:paraId="6C0A758F" w14:textId="77777777" w:rsidR="00E97A9E" w:rsidRDefault="00E97A9E">
            <w:pPr>
              <w:spacing w:after="0"/>
              <w:jc w:val="right"/>
              <w:rPr>
                <w:rFonts w:ascii="Calibri" w:eastAsia="Times New Roman" w:hAnsi="Calibri" w:cs="Arial"/>
                <w:i/>
                <w:sz w:val="16"/>
                <w:szCs w:val="16"/>
                <w:lang w:val="el-GR"/>
              </w:rPr>
            </w:pPr>
          </w:p>
          <w:p w14:paraId="684CD8AC" w14:textId="77777777" w:rsidR="00E97A9E" w:rsidRDefault="00E97A9E">
            <w:pPr>
              <w:spacing w:after="0"/>
              <w:jc w:val="right"/>
              <w:rPr>
                <w:rFonts w:ascii="Calibri" w:eastAsia="Times New Roman" w:hAnsi="Calibri" w:cs="Arial"/>
                <w:i/>
                <w:sz w:val="16"/>
                <w:szCs w:val="16"/>
                <w:lang w:val="el-GR"/>
              </w:rPr>
            </w:pPr>
          </w:p>
          <w:p w14:paraId="672123B6" w14:textId="77777777" w:rsidR="00E97A9E" w:rsidRDefault="00E97A9E">
            <w:pPr>
              <w:spacing w:after="0"/>
              <w:jc w:val="right"/>
              <w:rPr>
                <w:rFonts w:ascii="Calibri" w:eastAsia="Times New Roman" w:hAnsi="Calibri" w:cs="Arial"/>
                <w:i/>
                <w:sz w:val="16"/>
                <w:szCs w:val="16"/>
                <w:lang w:val="el-GR"/>
              </w:rPr>
            </w:pPr>
          </w:p>
          <w:p w14:paraId="7D63E62A" w14:textId="77777777" w:rsidR="00E97A9E" w:rsidRDefault="00E97A9E">
            <w:pPr>
              <w:spacing w:after="0"/>
              <w:jc w:val="right"/>
              <w:rPr>
                <w:rFonts w:ascii="Calibri" w:eastAsia="Times New Roman" w:hAnsi="Calibri" w:cs="Arial"/>
                <w:i/>
                <w:sz w:val="16"/>
                <w:szCs w:val="16"/>
                <w:lang w:val="el-GR"/>
              </w:rPr>
            </w:pPr>
          </w:p>
          <w:p w14:paraId="7C81CC6B" w14:textId="77777777" w:rsidR="00E97A9E" w:rsidRDefault="00E97A9E">
            <w:pPr>
              <w:spacing w:after="0"/>
              <w:jc w:val="right"/>
              <w:rPr>
                <w:rFonts w:ascii="Calibri" w:eastAsia="Times New Roman" w:hAnsi="Calibri" w:cs="Arial"/>
                <w:i/>
                <w:sz w:val="16"/>
                <w:szCs w:val="16"/>
                <w:lang w:val="el-GR"/>
              </w:rPr>
            </w:pPr>
          </w:p>
          <w:p w14:paraId="1A8C2C1F" w14:textId="77777777" w:rsidR="00E97A9E" w:rsidRDefault="00E97A9E">
            <w:pPr>
              <w:spacing w:after="0"/>
              <w:jc w:val="right"/>
              <w:rPr>
                <w:rFonts w:ascii="Calibri" w:eastAsia="Times New Roman" w:hAnsi="Calibri" w:cs="Arial"/>
                <w:i/>
                <w:sz w:val="16"/>
                <w:szCs w:val="16"/>
                <w:lang w:val="el-GR"/>
              </w:rPr>
            </w:pPr>
          </w:p>
          <w:p w14:paraId="0E854F7F" w14:textId="77777777" w:rsidR="00E97A9E" w:rsidRDefault="00E97A9E">
            <w:pPr>
              <w:spacing w:after="0"/>
              <w:jc w:val="right"/>
              <w:rPr>
                <w:rFonts w:ascii="Calibri" w:eastAsia="Times New Roman" w:hAnsi="Calibri" w:cs="Arial"/>
                <w:i/>
                <w:sz w:val="16"/>
                <w:szCs w:val="16"/>
                <w:lang w:val="el-GR"/>
              </w:rPr>
            </w:pPr>
          </w:p>
          <w:p w14:paraId="2B477163" w14:textId="77777777" w:rsidR="00E97A9E" w:rsidRDefault="00E97A9E">
            <w:pPr>
              <w:spacing w:after="0"/>
              <w:jc w:val="right"/>
              <w:rPr>
                <w:rFonts w:ascii="Calibri" w:eastAsia="Times New Roman" w:hAnsi="Calibri" w:cs="Arial"/>
                <w:i/>
                <w:sz w:val="16"/>
                <w:szCs w:val="16"/>
                <w:lang w:val="el-GR"/>
              </w:rPr>
            </w:pPr>
          </w:p>
          <w:p w14:paraId="6ED5A9EB" w14:textId="77777777" w:rsidR="00E97A9E" w:rsidRDefault="00E97A9E">
            <w:pPr>
              <w:spacing w:after="0"/>
              <w:jc w:val="right"/>
              <w:rPr>
                <w:rFonts w:ascii="Calibri" w:eastAsia="Times New Roman" w:hAnsi="Calibri" w:cs="Arial"/>
                <w:i/>
                <w:sz w:val="16"/>
                <w:szCs w:val="16"/>
                <w:lang w:val="el-GR"/>
              </w:rPr>
            </w:pPr>
          </w:p>
          <w:p w14:paraId="15E49D1A" w14:textId="77777777" w:rsidR="00E97A9E" w:rsidRDefault="00E97A9E">
            <w:pPr>
              <w:spacing w:after="0"/>
              <w:jc w:val="right"/>
              <w:rPr>
                <w:rFonts w:ascii="Calibri" w:eastAsia="Times New Roman" w:hAnsi="Calibri" w:cs="Arial"/>
                <w:i/>
                <w:sz w:val="16"/>
                <w:szCs w:val="16"/>
                <w:lang w:val="el-GR"/>
              </w:rPr>
            </w:pPr>
          </w:p>
          <w:p w14:paraId="7E6BA451" w14:textId="77777777" w:rsidR="00E97A9E" w:rsidRDefault="00E97A9E">
            <w:pPr>
              <w:spacing w:after="0" w:line="276" w:lineRule="auto"/>
              <w:rPr>
                <w:rFonts w:ascii="Calibri" w:eastAsia="Times New Roman" w:hAnsi="Calibri" w:cs="Arial"/>
                <w:i/>
                <w:sz w:val="20"/>
                <w:szCs w:val="20"/>
                <w:lang w:val="el-GR"/>
              </w:rPr>
            </w:pPr>
          </w:p>
          <w:p w14:paraId="028BA846" w14:textId="77777777" w:rsidR="00E97A9E" w:rsidRDefault="00E97A9E">
            <w:pPr>
              <w:spacing w:after="0" w:line="276" w:lineRule="auto"/>
              <w:jc w:val="right"/>
              <w:rPr>
                <w:rFonts w:ascii="Calibri" w:eastAsia="Times New Roman" w:hAnsi="Calibri" w:cs="Arial"/>
                <w:i/>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42C327D2" w14:textId="77777777" w:rsidR="00E97A9E"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Γλώσσα Αξιολόγησης</w:t>
            </w:r>
          </w:p>
          <w:p w14:paraId="53DB8B71" w14:textId="77777777" w:rsidR="00E97A9E" w:rsidRDefault="00000000">
            <w:pPr>
              <w:pStyle w:val="a8"/>
              <w:numPr>
                <w:ilvl w:val="0"/>
                <w:numId w:val="13"/>
              </w:numPr>
              <w:spacing w:after="0" w:line="276" w:lineRule="auto"/>
              <w:jc w:val="left"/>
            </w:pPr>
            <w:r>
              <w:rPr>
                <w:rFonts w:eastAsia="Times New Roman" w:cs="Arial"/>
                <w:sz w:val="20"/>
                <w:szCs w:val="20"/>
                <w:lang w:val="el-GR"/>
              </w:rPr>
              <w:t>Ελληνική και Αγγλική</w:t>
            </w:r>
          </w:p>
          <w:p w14:paraId="28814AF7" w14:textId="77777777" w:rsidR="00E97A9E" w:rsidRDefault="00E97A9E">
            <w:pPr>
              <w:spacing w:after="0" w:line="276" w:lineRule="auto"/>
              <w:jc w:val="left"/>
              <w:rPr>
                <w:rFonts w:ascii="Calibri" w:eastAsia="Times New Roman" w:hAnsi="Calibri" w:cs="Arial"/>
                <w:sz w:val="22"/>
                <w:lang w:val="el-GR"/>
              </w:rPr>
            </w:pPr>
          </w:p>
        </w:tc>
      </w:tr>
      <w:tr w:rsidR="00E97A9E" w14:paraId="70086ECE" w14:textId="77777777">
        <w:trPr>
          <w:trHeight w:val="1430"/>
        </w:trPr>
        <w:tc>
          <w:tcPr>
            <w:tcW w:w="3243" w:type="dxa"/>
            <w:vMerge/>
            <w:tcBorders>
              <w:top w:val="single" w:sz="4" w:space="0" w:color="000000"/>
              <w:left w:val="single" w:sz="4" w:space="0" w:color="000000"/>
              <w:bottom w:val="single" w:sz="4" w:space="0" w:color="000000"/>
              <w:right w:val="single" w:sz="4" w:space="0" w:color="000000"/>
            </w:tcBorders>
          </w:tcPr>
          <w:p w14:paraId="55CC4868" w14:textId="77777777" w:rsidR="00E97A9E" w:rsidRDefault="00E97A9E">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19029B5F" w14:textId="77777777" w:rsidR="00E97A9E"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Μέθοδοι αξιολόγησης</w:t>
            </w:r>
          </w:p>
          <w:p w14:paraId="140F50F9" w14:textId="77777777" w:rsidR="00E97A9E" w:rsidRDefault="00000000">
            <w:pPr>
              <w:numPr>
                <w:ilvl w:val="0"/>
                <w:numId w:val="12"/>
              </w:numPr>
              <w:spacing w:after="200" w:line="276" w:lineRule="auto"/>
              <w:contextualSpacing/>
              <w:jc w:val="left"/>
            </w:pPr>
            <w:r>
              <w:rPr>
                <w:rFonts w:eastAsia="Times New Roman" w:cs="Arial"/>
                <w:sz w:val="20"/>
                <w:szCs w:val="20"/>
                <w:lang w:val="el-GR"/>
              </w:rPr>
              <w:t xml:space="preserve">Εργαστηριακή εργασία  </w:t>
            </w:r>
          </w:p>
          <w:p w14:paraId="2AA2228C" w14:textId="77777777" w:rsidR="00E97A9E" w:rsidRDefault="00000000">
            <w:pPr>
              <w:numPr>
                <w:ilvl w:val="0"/>
                <w:numId w:val="12"/>
              </w:numPr>
              <w:spacing w:after="200" w:line="276" w:lineRule="auto"/>
              <w:contextualSpacing/>
              <w:jc w:val="left"/>
            </w:pPr>
            <w:r>
              <w:rPr>
                <w:rFonts w:eastAsia="Times New Roman" w:cs="Arial"/>
                <w:sz w:val="20"/>
                <w:szCs w:val="20"/>
                <w:lang w:val="el-GR"/>
              </w:rPr>
              <w:t>Πρόοδος (ενδιάμεση εξέταση)</w:t>
            </w:r>
          </w:p>
          <w:p w14:paraId="29141047" w14:textId="77777777" w:rsidR="00E97A9E" w:rsidRDefault="00000000">
            <w:pPr>
              <w:numPr>
                <w:ilvl w:val="0"/>
                <w:numId w:val="12"/>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 xml:space="preserve">Δημόσια παρουσίαση </w:t>
            </w:r>
          </w:p>
          <w:p w14:paraId="01C14F36" w14:textId="77777777" w:rsidR="00E97A9E" w:rsidRDefault="00000000">
            <w:pPr>
              <w:numPr>
                <w:ilvl w:val="0"/>
                <w:numId w:val="12"/>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Προφορική εξέταση εξαμήνου</w:t>
            </w:r>
          </w:p>
        </w:tc>
      </w:tr>
      <w:tr w:rsidR="00E97A9E" w14:paraId="539B361D" w14:textId="77777777">
        <w:trPr>
          <w:trHeight w:val="983"/>
        </w:trPr>
        <w:tc>
          <w:tcPr>
            <w:tcW w:w="3243" w:type="dxa"/>
            <w:vMerge/>
            <w:tcBorders>
              <w:top w:val="single" w:sz="4" w:space="0" w:color="000000"/>
              <w:left w:val="single" w:sz="4" w:space="0" w:color="000000"/>
              <w:bottom w:val="single" w:sz="4" w:space="0" w:color="000000"/>
              <w:right w:val="single" w:sz="4" w:space="0" w:color="000000"/>
            </w:tcBorders>
          </w:tcPr>
          <w:p w14:paraId="0E8FCAC7" w14:textId="77777777" w:rsidR="00E97A9E" w:rsidRDefault="00E97A9E">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3D62FB1A" w14:textId="77777777" w:rsidR="00E97A9E"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Κριτήρια αξιολόγησης</w:t>
            </w:r>
          </w:p>
          <w:p w14:paraId="1947E0E0" w14:textId="77777777" w:rsidR="00E97A9E" w:rsidRDefault="00000000">
            <w:pPr>
              <w:pStyle w:val="a8"/>
              <w:numPr>
                <w:ilvl w:val="0"/>
                <w:numId w:val="14"/>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Σχεδιαστική αρτιότητα</w:t>
            </w:r>
          </w:p>
          <w:p w14:paraId="758AAF56" w14:textId="77777777" w:rsidR="00E97A9E" w:rsidRDefault="00000000">
            <w:pPr>
              <w:pStyle w:val="a8"/>
              <w:numPr>
                <w:ilvl w:val="0"/>
                <w:numId w:val="14"/>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Βαθμός πρωτοτυπίας</w:t>
            </w:r>
          </w:p>
          <w:p w14:paraId="64757EC2" w14:textId="77777777" w:rsidR="00E97A9E" w:rsidRDefault="00000000">
            <w:pPr>
              <w:pStyle w:val="a8"/>
              <w:numPr>
                <w:ilvl w:val="0"/>
                <w:numId w:val="14"/>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Δυνατότητα σχεδιαστικής εξέλιξης</w:t>
            </w:r>
          </w:p>
          <w:p w14:paraId="0A8CD6E2" w14:textId="77777777" w:rsidR="00E97A9E" w:rsidRDefault="00000000">
            <w:pPr>
              <w:pStyle w:val="a8"/>
              <w:numPr>
                <w:ilvl w:val="0"/>
                <w:numId w:val="14"/>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Ανταπόκριση στις σχεδιαστικές απαιτήσεις</w:t>
            </w:r>
          </w:p>
          <w:p w14:paraId="581C5FFC" w14:textId="77777777" w:rsidR="00E97A9E" w:rsidRDefault="00000000">
            <w:pPr>
              <w:pStyle w:val="a8"/>
              <w:numPr>
                <w:ilvl w:val="0"/>
                <w:numId w:val="14"/>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Αντιληπτική ωρίμανση</w:t>
            </w:r>
          </w:p>
        </w:tc>
      </w:tr>
      <w:tr w:rsidR="00E97A9E" w14:paraId="59E36F86" w14:textId="77777777">
        <w:trPr>
          <w:trHeight w:val="1259"/>
        </w:trPr>
        <w:tc>
          <w:tcPr>
            <w:tcW w:w="3243" w:type="dxa"/>
            <w:vMerge/>
            <w:tcBorders>
              <w:top w:val="single" w:sz="4" w:space="0" w:color="000000"/>
              <w:left w:val="single" w:sz="4" w:space="0" w:color="000000"/>
              <w:bottom w:val="single" w:sz="4" w:space="0" w:color="000000"/>
              <w:right w:val="single" w:sz="4" w:space="0" w:color="000000"/>
            </w:tcBorders>
          </w:tcPr>
          <w:p w14:paraId="0477E223" w14:textId="77777777" w:rsidR="00E97A9E" w:rsidRDefault="00E97A9E">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2B05E7" w14:textId="77777777" w:rsidR="00E97A9E"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Πρόσβαση στους φοιτητές</w:t>
            </w:r>
          </w:p>
          <w:p w14:paraId="3B8E1056" w14:textId="77777777" w:rsidR="00E97A9E" w:rsidRDefault="00000000">
            <w:pPr>
              <w:numPr>
                <w:ilvl w:val="0"/>
                <w:numId w:val="15"/>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Προφορική ενημέρωση φοιτητή</w:t>
            </w:r>
          </w:p>
          <w:p w14:paraId="54158D88" w14:textId="77777777" w:rsidR="00E97A9E" w:rsidRDefault="00000000">
            <w:pPr>
              <w:numPr>
                <w:ilvl w:val="0"/>
                <w:numId w:val="15"/>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Δημόσια παρουσίαση έργου/εργασίας</w:t>
            </w:r>
          </w:p>
        </w:tc>
      </w:tr>
    </w:tbl>
    <w:p w14:paraId="053A4EB6" w14:textId="77777777" w:rsidR="00E97A9E" w:rsidRDefault="00E97A9E">
      <w:pPr>
        <w:widowControl w:val="0"/>
        <w:spacing w:before="240" w:after="200" w:line="240" w:lineRule="auto"/>
        <w:ind w:left="1077"/>
        <w:jc w:val="left"/>
        <w:rPr>
          <w:rFonts w:ascii="Calibri" w:eastAsia="Times New Roman" w:hAnsi="Calibri" w:cs="Arial"/>
          <w:b/>
          <w:sz w:val="22"/>
          <w:lang w:val="el-GR"/>
        </w:rPr>
      </w:pPr>
    </w:p>
    <w:p w14:paraId="28EA463B" w14:textId="77777777" w:rsidR="00E97A9E" w:rsidRDefault="00000000">
      <w:pPr>
        <w:widowControl w:val="0"/>
        <w:numPr>
          <w:ilvl w:val="0"/>
          <w:numId w:val="1"/>
        </w:numPr>
        <w:spacing w:before="240" w:after="200" w:line="240" w:lineRule="auto"/>
        <w:ind w:left="1077" w:hanging="357"/>
        <w:jc w:val="left"/>
        <w:rPr>
          <w:rFonts w:ascii="Calibri" w:eastAsia="Times New Roman" w:hAnsi="Calibri" w:cs="Arial"/>
          <w:b/>
          <w:color w:val="000000"/>
          <w:sz w:val="22"/>
        </w:rPr>
      </w:pPr>
      <w:r>
        <w:rPr>
          <w:rFonts w:eastAsia="Times New Roman" w:cs="Arial"/>
          <w:b/>
          <w:sz w:val="22"/>
          <w:lang w:val="el-GR"/>
        </w:rPr>
        <w:t>ΣΥΝΙΣΤΩΜΕΝΗ</w:t>
      </w:r>
      <w:r>
        <w:rPr>
          <w:rFonts w:eastAsia="Times New Roman" w:cs="Arial"/>
          <w:b/>
          <w:sz w:val="22"/>
        </w:rPr>
        <w:t xml:space="preserve"> ΒΙΒΛΙΟΓΡΑΦΙΑ</w:t>
      </w:r>
    </w:p>
    <w:tbl>
      <w:tblPr>
        <w:tblW w:w="8472" w:type="dxa"/>
        <w:tblInd w:w="720" w:type="dxa"/>
        <w:tblLook w:val="00A0" w:firstRow="1" w:lastRow="0" w:firstColumn="1" w:lastColumn="0" w:noHBand="0" w:noVBand="0"/>
      </w:tblPr>
      <w:tblGrid>
        <w:gridCol w:w="8472"/>
      </w:tblGrid>
      <w:tr w:rsidR="00E97A9E" w14:paraId="389DCBD0" w14:textId="77777777">
        <w:tc>
          <w:tcPr>
            <w:tcW w:w="8472" w:type="dxa"/>
            <w:tcBorders>
              <w:top w:val="single" w:sz="4" w:space="0" w:color="000000"/>
              <w:left w:val="single" w:sz="4" w:space="0" w:color="000000"/>
              <w:bottom w:val="single" w:sz="4" w:space="0" w:color="000000"/>
              <w:right w:val="single" w:sz="4" w:space="0" w:color="000000"/>
            </w:tcBorders>
          </w:tcPr>
          <w:p w14:paraId="3E94FC0F" w14:textId="77777777" w:rsidR="00E97A9E" w:rsidRDefault="00000000">
            <w:pPr>
              <w:rPr>
                <w:rFonts w:ascii="Calibri" w:hAnsi="Calibri"/>
                <w:sz w:val="20"/>
                <w:szCs w:val="20"/>
              </w:rPr>
            </w:pPr>
            <w:r>
              <w:rPr>
                <w:rFonts w:ascii="Calibri" w:hAnsi="Calibri"/>
                <w:b/>
                <w:bCs/>
                <w:sz w:val="20"/>
                <w:szCs w:val="20"/>
              </w:rPr>
              <w:t xml:space="preserve">- </w:t>
            </w:r>
            <w:proofErr w:type="spellStart"/>
            <w:r>
              <w:rPr>
                <w:rFonts w:ascii="Calibri" w:hAnsi="Calibri"/>
                <w:b/>
                <w:bCs/>
                <w:sz w:val="20"/>
                <w:szCs w:val="20"/>
              </w:rPr>
              <w:t>Προτεινόμενη</w:t>
            </w:r>
            <w:proofErr w:type="spellEnd"/>
            <w:r>
              <w:rPr>
                <w:rFonts w:ascii="Calibri" w:hAnsi="Calibri"/>
                <w:b/>
                <w:bCs/>
                <w:sz w:val="20"/>
                <w:szCs w:val="20"/>
              </w:rPr>
              <w:t xml:space="preserve"> </w:t>
            </w:r>
            <w:proofErr w:type="spellStart"/>
            <w:r>
              <w:rPr>
                <w:rFonts w:ascii="Calibri" w:hAnsi="Calibri"/>
                <w:b/>
                <w:bCs/>
                <w:sz w:val="20"/>
                <w:szCs w:val="20"/>
              </w:rPr>
              <w:t>Βι</w:t>
            </w:r>
            <w:proofErr w:type="spellEnd"/>
            <w:r>
              <w:rPr>
                <w:rFonts w:ascii="Calibri" w:hAnsi="Calibri"/>
                <w:b/>
                <w:bCs/>
                <w:sz w:val="20"/>
                <w:szCs w:val="20"/>
              </w:rPr>
              <w:t>βλιογραφία:</w:t>
            </w:r>
          </w:p>
          <w:p w14:paraId="3E37905A" w14:textId="77777777" w:rsidR="003F5C1C" w:rsidRDefault="003F5C1C" w:rsidP="00571FA8">
            <w:pPr>
              <w:ind w:left="720"/>
              <w:rPr>
                <w:rFonts w:ascii="Calibri" w:hAnsi="Calibri"/>
                <w:sz w:val="20"/>
                <w:szCs w:val="20"/>
                <w:lang w:val="el-GR"/>
              </w:rPr>
            </w:pPr>
            <w:r w:rsidRPr="003F5C1C">
              <w:rPr>
                <w:rFonts w:ascii="Calibri" w:hAnsi="Calibri"/>
                <w:sz w:val="20"/>
                <w:szCs w:val="20"/>
                <w:lang w:val="el-GR"/>
              </w:rPr>
              <w:t xml:space="preserve">DANTO, </w:t>
            </w:r>
            <w:proofErr w:type="spellStart"/>
            <w:r w:rsidRPr="003F5C1C">
              <w:rPr>
                <w:rFonts w:ascii="Calibri" w:hAnsi="Calibri"/>
                <w:sz w:val="20"/>
                <w:szCs w:val="20"/>
                <w:lang w:val="el-GR"/>
              </w:rPr>
              <w:t>Arthur</w:t>
            </w:r>
            <w:proofErr w:type="spellEnd"/>
            <w:r w:rsidRPr="003F5C1C">
              <w:rPr>
                <w:rFonts w:ascii="Calibri" w:hAnsi="Calibri"/>
                <w:sz w:val="20"/>
                <w:szCs w:val="20"/>
                <w:lang w:val="el-GR"/>
              </w:rPr>
              <w:t xml:space="preserve"> C., Τι είναι αυτό που το λένε τέχνη, </w:t>
            </w:r>
            <w:proofErr w:type="spellStart"/>
            <w:r w:rsidRPr="003F5C1C">
              <w:rPr>
                <w:rFonts w:ascii="Calibri" w:hAnsi="Calibri"/>
                <w:sz w:val="20"/>
                <w:szCs w:val="20"/>
                <w:lang w:val="el-GR"/>
              </w:rPr>
              <w:t>μτφρ</w:t>
            </w:r>
            <w:proofErr w:type="spellEnd"/>
            <w:r w:rsidRPr="003F5C1C">
              <w:rPr>
                <w:rFonts w:ascii="Calibri" w:hAnsi="Calibri"/>
                <w:sz w:val="20"/>
                <w:szCs w:val="20"/>
                <w:lang w:val="el-GR"/>
              </w:rPr>
              <w:t xml:space="preserve">. Ανδρέας Παππάς, </w:t>
            </w:r>
            <w:proofErr w:type="spellStart"/>
            <w:r w:rsidRPr="003F5C1C">
              <w:rPr>
                <w:rFonts w:ascii="Calibri" w:hAnsi="Calibri"/>
                <w:sz w:val="20"/>
                <w:szCs w:val="20"/>
                <w:lang w:val="el-GR"/>
              </w:rPr>
              <w:t>εκδ</w:t>
            </w:r>
            <w:proofErr w:type="spellEnd"/>
            <w:r w:rsidRPr="003F5C1C">
              <w:rPr>
                <w:rFonts w:ascii="Calibri" w:hAnsi="Calibri"/>
                <w:sz w:val="20"/>
                <w:szCs w:val="20"/>
                <w:lang w:val="el-GR"/>
              </w:rPr>
              <w:t>. Μεταίχμιο, Αθήνα 2014</w:t>
            </w:r>
            <w:r>
              <w:rPr>
                <w:rFonts w:ascii="Calibri" w:hAnsi="Calibri"/>
                <w:sz w:val="20"/>
                <w:szCs w:val="20"/>
                <w:lang w:val="el-GR"/>
              </w:rPr>
              <w:t>.</w:t>
            </w:r>
          </w:p>
          <w:p w14:paraId="16D883E7" w14:textId="7DBC5C8D" w:rsidR="00571FA8" w:rsidRDefault="00571FA8" w:rsidP="00571FA8">
            <w:pPr>
              <w:ind w:left="720"/>
              <w:rPr>
                <w:rFonts w:ascii="Calibri" w:hAnsi="Calibri"/>
                <w:sz w:val="20"/>
                <w:szCs w:val="20"/>
                <w:lang w:val="el-GR"/>
              </w:rPr>
            </w:pPr>
            <w:r w:rsidRPr="00571FA8">
              <w:rPr>
                <w:rFonts w:ascii="Calibri" w:hAnsi="Calibri"/>
                <w:sz w:val="20"/>
                <w:szCs w:val="20"/>
                <w:lang w:val="el-GR"/>
              </w:rPr>
              <w:t xml:space="preserve">ΣΤΑΓΚΟΣ, </w:t>
            </w:r>
            <w:proofErr w:type="spellStart"/>
            <w:r w:rsidRPr="00571FA8">
              <w:rPr>
                <w:rFonts w:ascii="Calibri" w:hAnsi="Calibri"/>
                <w:sz w:val="20"/>
                <w:szCs w:val="20"/>
                <w:lang w:val="el-GR"/>
              </w:rPr>
              <w:t>Νικός</w:t>
            </w:r>
            <w:proofErr w:type="spellEnd"/>
            <w:r w:rsidRPr="00571FA8">
              <w:rPr>
                <w:rFonts w:ascii="Calibri" w:hAnsi="Calibri"/>
                <w:sz w:val="20"/>
                <w:szCs w:val="20"/>
                <w:lang w:val="el-GR"/>
              </w:rPr>
              <w:t xml:space="preserve"> (</w:t>
            </w:r>
            <w:proofErr w:type="spellStart"/>
            <w:r w:rsidRPr="00571FA8">
              <w:rPr>
                <w:rFonts w:ascii="Calibri" w:hAnsi="Calibri"/>
                <w:sz w:val="20"/>
                <w:szCs w:val="20"/>
                <w:lang w:val="el-GR"/>
              </w:rPr>
              <w:t>επ</w:t>
            </w:r>
            <w:proofErr w:type="spellEnd"/>
            <w:r w:rsidRPr="00571FA8">
              <w:rPr>
                <w:rFonts w:ascii="Calibri" w:hAnsi="Calibri"/>
                <w:sz w:val="20"/>
                <w:szCs w:val="20"/>
                <w:lang w:val="el-GR"/>
              </w:rPr>
              <w:t xml:space="preserve">)., Έννοιες της μοντέρνας τέχνης, </w:t>
            </w:r>
            <w:proofErr w:type="spellStart"/>
            <w:r w:rsidRPr="00571FA8">
              <w:rPr>
                <w:rFonts w:ascii="Calibri" w:hAnsi="Calibri"/>
                <w:sz w:val="20"/>
                <w:szCs w:val="20"/>
                <w:lang w:val="el-GR"/>
              </w:rPr>
              <w:t>μτφρ</w:t>
            </w:r>
            <w:proofErr w:type="spellEnd"/>
            <w:r w:rsidRPr="00571FA8">
              <w:rPr>
                <w:rFonts w:ascii="Calibri" w:hAnsi="Calibri"/>
                <w:sz w:val="20"/>
                <w:szCs w:val="20"/>
                <w:lang w:val="el-GR"/>
              </w:rPr>
              <w:t xml:space="preserve">. Αντρέας Παππάς </w:t>
            </w:r>
            <w:proofErr w:type="spellStart"/>
            <w:r w:rsidRPr="00571FA8">
              <w:rPr>
                <w:rFonts w:ascii="Calibri" w:hAnsi="Calibri"/>
                <w:sz w:val="20"/>
                <w:szCs w:val="20"/>
                <w:lang w:val="el-GR"/>
              </w:rPr>
              <w:t>εκδ</w:t>
            </w:r>
            <w:proofErr w:type="spellEnd"/>
            <w:r w:rsidRPr="00571FA8">
              <w:rPr>
                <w:rFonts w:ascii="Calibri" w:hAnsi="Calibri"/>
                <w:sz w:val="20"/>
                <w:szCs w:val="20"/>
                <w:lang w:val="el-GR"/>
              </w:rPr>
              <w:t xml:space="preserve">. ΜΙΕΤ, </w:t>
            </w:r>
            <w:r w:rsidRPr="00571FA8">
              <w:rPr>
                <w:rFonts w:ascii="Calibri" w:hAnsi="Calibri"/>
                <w:sz w:val="20"/>
                <w:szCs w:val="20"/>
                <w:lang w:val="el-GR"/>
              </w:rPr>
              <w:lastRenderedPageBreak/>
              <w:t>Αθήνα 2003.</w:t>
            </w:r>
          </w:p>
          <w:p w14:paraId="74968EE2" w14:textId="4339AA65" w:rsidR="00E97A9E" w:rsidRPr="00B06134" w:rsidRDefault="00000000" w:rsidP="00571FA8">
            <w:pPr>
              <w:ind w:left="720"/>
              <w:rPr>
                <w:rFonts w:ascii="Calibri" w:hAnsi="Calibri"/>
                <w:sz w:val="20"/>
                <w:szCs w:val="20"/>
                <w:lang w:val="el-GR"/>
              </w:rPr>
            </w:pPr>
            <w:r>
              <w:rPr>
                <w:rFonts w:ascii="Calibri" w:hAnsi="Calibri"/>
                <w:sz w:val="20"/>
                <w:szCs w:val="20"/>
              </w:rPr>
              <w:t>B</w:t>
            </w:r>
            <w:r w:rsidR="00571FA8">
              <w:rPr>
                <w:rFonts w:ascii="Calibri" w:hAnsi="Calibri"/>
                <w:sz w:val="20"/>
                <w:szCs w:val="20"/>
              </w:rPr>
              <w:t>ARTHES</w:t>
            </w:r>
            <w:r w:rsidR="00571FA8" w:rsidRPr="00A352B8">
              <w:rPr>
                <w:rFonts w:ascii="Calibri" w:hAnsi="Calibri"/>
                <w:sz w:val="20"/>
                <w:szCs w:val="20"/>
                <w:lang w:val="el-GR"/>
              </w:rPr>
              <w:t xml:space="preserve">, </w:t>
            </w:r>
            <w:r w:rsidR="00571FA8">
              <w:rPr>
                <w:rFonts w:ascii="Calibri" w:hAnsi="Calibri"/>
                <w:sz w:val="20"/>
                <w:szCs w:val="20"/>
              </w:rPr>
              <w:t>ROLAND</w:t>
            </w:r>
            <w:r w:rsidRPr="00B06134">
              <w:rPr>
                <w:rFonts w:ascii="Calibri" w:hAnsi="Calibri"/>
                <w:sz w:val="20"/>
                <w:szCs w:val="20"/>
                <w:lang w:val="el-GR"/>
              </w:rPr>
              <w:t xml:space="preserve">, 1915-1980. Ο φωτεινός θάλαμος : Δοκίμιο για τη φωτογραφία / Ρολάν </w:t>
            </w:r>
            <w:proofErr w:type="spellStart"/>
            <w:r w:rsidRPr="00B06134">
              <w:rPr>
                <w:rFonts w:ascii="Calibri" w:hAnsi="Calibri"/>
                <w:sz w:val="20"/>
                <w:szCs w:val="20"/>
                <w:lang w:val="el-GR"/>
              </w:rPr>
              <w:t>Μπαρτ</w:t>
            </w:r>
            <w:proofErr w:type="spellEnd"/>
            <w:r w:rsidRPr="00B06134">
              <w:rPr>
                <w:rFonts w:ascii="Calibri" w:hAnsi="Calibri"/>
                <w:sz w:val="20"/>
                <w:szCs w:val="20"/>
                <w:lang w:val="el-GR"/>
              </w:rPr>
              <w:t xml:space="preserve"> · μετάφραση Γιάννης Κρητικός. - Αθήνα : Κέδρος - </w:t>
            </w:r>
            <w:proofErr w:type="spellStart"/>
            <w:r w:rsidRPr="00B06134">
              <w:rPr>
                <w:rFonts w:ascii="Calibri" w:hAnsi="Calibri"/>
                <w:sz w:val="20"/>
                <w:szCs w:val="20"/>
                <w:lang w:val="el-GR"/>
              </w:rPr>
              <w:t>Ράππα</w:t>
            </w:r>
            <w:proofErr w:type="spellEnd"/>
            <w:r w:rsidRPr="00B06134">
              <w:rPr>
                <w:rFonts w:ascii="Calibri" w:hAnsi="Calibri"/>
                <w:sz w:val="20"/>
                <w:szCs w:val="20"/>
                <w:lang w:val="el-GR"/>
              </w:rPr>
              <w:t>, 1983</w:t>
            </w:r>
          </w:p>
          <w:p w14:paraId="4EF46039" w14:textId="77AA0F2A" w:rsidR="00E97A9E" w:rsidRPr="00B06134" w:rsidRDefault="00000000" w:rsidP="00A352B8">
            <w:pPr>
              <w:ind w:left="720"/>
              <w:rPr>
                <w:rFonts w:ascii="Calibri" w:hAnsi="Calibri"/>
                <w:sz w:val="20"/>
                <w:szCs w:val="20"/>
                <w:lang w:val="el-GR"/>
              </w:rPr>
            </w:pPr>
            <w:r w:rsidRPr="00B06134">
              <w:rPr>
                <w:rFonts w:ascii="Calibri" w:hAnsi="Calibri"/>
                <w:sz w:val="20"/>
                <w:szCs w:val="20"/>
                <w:lang w:val="el-GR"/>
              </w:rPr>
              <w:t>Σ</w:t>
            </w:r>
            <w:r w:rsidR="00571FA8">
              <w:rPr>
                <w:rFonts w:ascii="Calibri" w:hAnsi="Calibri"/>
                <w:sz w:val="20"/>
                <w:szCs w:val="20"/>
                <w:lang w:val="el-GR"/>
              </w:rPr>
              <w:t>ΥΛΛΟΓΙΚΟ</w:t>
            </w:r>
            <w:r w:rsidRPr="00B06134">
              <w:rPr>
                <w:rFonts w:ascii="Calibri" w:hAnsi="Calibri"/>
                <w:sz w:val="20"/>
                <w:szCs w:val="20"/>
                <w:lang w:val="el-GR"/>
              </w:rPr>
              <w:t xml:space="preserve">, Το μήνυμα του μέσου : Η έκρηξη της μαζικής επικοινωνίας, επιμέλεια Κώστας </w:t>
            </w:r>
            <w:proofErr w:type="spellStart"/>
            <w:r w:rsidRPr="00B06134">
              <w:rPr>
                <w:rFonts w:ascii="Calibri" w:hAnsi="Calibri"/>
                <w:sz w:val="20"/>
                <w:szCs w:val="20"/>
                <w:lang w:val="el-GR"/>
              </w:rPr>
              <w:t>Λιβιεράτος</w:t>
            </w:r>
            <w:proofErr w:type="spellEnd"/>
            <w:r w:rsidRPr="00B06134">
              <w:rPr>
                <w:rFonts w:ascii="Calibri" w:hAnsi="Calibri"/>
                <w:sz w:val="20"/>
                <w:szCs w:val="20"/>
                <w:lang w:val="el-GR"/>
              </w:rPr>
              <w:t xml:space="preserve">, Τάκης Φραγκούλης , μετάφραση </w:t>
            </w:r>
            <w:proofErr w:type="spellStart"/>
            <w:r w:rsidRPr="00B06134">
              <w:rPr>
                <w:rFonts w:ascii="Calibri" w:hAnsi="Calibri"/>
                <w:sz w:val="20"/>
                <w:szCs w:val="20"/>
                <w:lang w:val="el-GR"/>
              </w:rPr>
              <w:t>Αμίκα</w:t>
            </w:r>
            <w:proofErr w:type="spellEnd"/>
            <w:r w:rsidRPr="00B06134">
              <w:rPr>
                <w:rFonts w:ascii="Calibri" w:hAnsi="Calibri"/>
                <w:sz w:val="20"/>
                <w:szCs w:val="20"/>
                <w:lang w:val="el-GR"/>
              </w:rPr>
              <w:t xml:space="preserve"> </w:t>
            </w:r>
            <w:proofErr w:type="spellStart"/>
            <w:r w:rsidRPr="00B06134">
              <w:rPr>
                <w:rFonts w:ascii="Calibri" w:hAnsi="Calibri"/>
                <w:sz w:val="20"/>
                <w:szCs w:val="20"/>
                <w:lang w:val="el-GR"/>
              </w:rPr>
              <w:t>Λυκιαρδοπούλου</w:t>
            </w:r>
            <w:proofErr w:type="spellEnd"/>
            <w:r w:rsidRPr="00B06134">
              <w:rPr>
                <w:rFonts w:ascii="Calibri" w:hAnsi="Calibri"/>
                <w:sz w:val="20"/>
                <w:szCs w:val="20"/>
                <w:lang w:val="el-GR"/>
              </w:rPr>
              <w:t xml:space="preserve">, Λευτέρης Αναγνώστου. - 3η </w:t>
            </w:r>
            <w:proofErr w:type="spellStart"/>
            <w:r w:rsidRPr="00B06134">
              <w:rPr>
                <w:rFonts w:ascii="Calibri" w:hAnsi="Calibri"/>
                <w:sz w:val="20"/>
                <w:szCs w:val="20"/>
                <w:lang w:val="el-GR"/>
              </w:rPr>
              <w:t>έκδ</w:t>
            </w:r>
            <w:proofErr w:type="spellEnd"/>
            <w:r w:rsidRPr="00B06134">
              <w:rPr>
                <w:rFonts w:ascii="Calibri" w:hAnsi="Calibri"/>
                <w:sz w:val="20"/>
                <w:szCs w:val="20"/>
                <w:lang w:val="el-GR"/>
              </w:rPr>
              <w:t>. - Αθήνα : Αλεξάνδρεια, 1991.</w:t>
            </w:r>
          </w:p>
          <w:p w14:paraId="101C48BF" w14:textId="0433830E" w:rsidR="00E97A9E" w:rsidRDefault="00000000" w:rsidP="00A352B8">
            <w:pPr>
              <w:spacing w:after="0"/>
              <w:ind w:left="720"/>
              <w:rPr>
                <w:rFonts w:ascii="Calibri" w:eastAsia="Times New Roman" w:hAnsi="Calibri" w:cs="Arial"/>
                <w:sz w:val="20"/>
                <w:szCs w:val="20"/>
                <w:lang w:val="el-GR"/>
              </w:rPr>
            </w:pPr>
            <w:r>
              <w:rPr>
                <w:rFonts w:ascii="Calibri" w:eastAsia="Times New Roman" w:hAnsi="Calibri" w:cs="Arial"/>
                <w:sz w:val="20"/>
                <w:szCs w:val="20"/>
                <w:lang w:val="el-GR"/>
              </w:rPr>
              <w:t>D</w:t>
            </w:r>
            <w:r w:rsidR="00571FA8">
              <w:rPr>
                <w:rFonts w:ascii="Calibri" w:eastAsia="Times New Roman" w:hAnsi="Calibri" w:cs="Arial"/>
                <w:sz w:val="20"/>
                <w:szCs w:val="20"/>
              </w:rPr>
              <w:t>ANTO</w:t>
            </w:r>
            <w:r>
              <w:rPr>
                <w:rFonts w:ascii="Calibri" w:eastAsia="Times New Roman" w:hAnsi="Calibri" w:cs="Arial"/>
                <w:sz w:val="20"/>
                <w:szCs w:val="20"/>
                <w:lang w:val="el-GR"/>
              </w:rPr>
              <w:t>, A</w:t>
            </w:r>
            <w:r w:rsidR="00571FA8">
              <w:rPr>
                <w:rFonts w:ascii="Calibri" w:eastAsia="Times New Roman" w:hAnsi="Calibri" w:cs="Arial"/>
                <w:sz w:val="20"/>
                <w:szCs w:val="20"/>
              </w:rPr>
              <w:t>RTUR</w:t>
            </w:r>
            <w:r>
              <w:rPr>
                <w:rFonts w:ascii="Calibri" w:eastAsia="Times New Roman" w:hAnsi="Calibri" w:cs="Arial"/>
                <w:sz w:val="20"/>
                <w:szCs w:val="20"/>
                <w:lang w:val="el-GR"/>
              </w:rPr>
              <w:t xml:space="preserve"> C., 1924-2013. Η μεταμόρφωση του κοινότοπου : Μια φιλοσοφική θεώρηση της τέχνης / </w:t>
            </w:r>
            <w:proofErr w:type="spellStart"/>
            <w:r>
              <w:rPr>
                <w:rFonts w:ascii="Calibri" w:eastAsia="Times New Roman" w:hAnsi="Calibri" w:cs="Arial"/>
                <w:sz w:val="20"/>
                <w:szCs w:val="20"/>
                <w:lang w:val="el-GR"/>
              </w:rPr>
              <w:t>Arthur</w:t>
            </w:r>
            <w:proofErr w:type="spellEnd"/>
            <w:r>
              <w:rPr>
                <w:rFonts w:ascii="Calibri" w:eastAsia="Times New Roman" w:hAnsi="Calibri" w:cs="Arial"/>
                <w:sz w:val="20"/>
                <w:szCs w:val="20"/>
                <w:lang w:val="el-GR"/>
              </w:rPr>
              <w:t xml:space="preserve"> C. </w:t>
            </w:r>
            <w:proofErr w:type="spellStart"/>
            <w:r>
              <w:rPr>
                <w:rFonts w:ascii="Calibri" w:eastAsia="Times New Roman" w:hAnsi="Calibri" w:cs="Arial"/>
                <w:sz w:val="20"/>
                <w:szCs w:val="20"/>
                <w:lang w:val="el-GR"/>
              </w:rPr>
              <w:t>Danto</w:t>
            </w:r>
            <w:proofErr w:type="spellEnd"/>
            <w:r>
              <w:rPr>
                <w:rFonts w:ascii="Calibri" w:eastAsia="Times New Roman" w:hAnsi="Calibri" w:cs="Arial"/>
                <w:sz w:val="20"/>
                <w:szCs w:val="20"/>
                <w:lang w:val="el-GR"/>
              </w:rPr>
              <w:t xml:space="preserve"> · μετάφραση Μαριλένα Καρρά · επιμέλεια Ελένη </w:t>
            </w:r>
            <w:proofErr w:type="spellStart"/>
            <w:r>
              <w:rPr>
                <w:rFonts w:ascii="Calibri" w:eastAsia="Times New Roman" w:hAnsi="Calibri" w:cs="Arial"/>
                <w:sz w:val="20"/>
                <w:szCs w:val="20"/>
                <w:lang w:val="el-GR"/>
              </w:rPr>
              <w:t>Μαρτζούκου</w:t>
            </w:r>
            <w:proofErr w:type="spellEnd"/>
            <w:r>
              <w:rPr>
                <w:rFonts w:ascii="Calibri" w:eastAsia="Times New Roman" w:hAnsi="Calibri" w:cs="Arial"/>
                <w:sz w:val="20"/>
                <w:szCs w:val="20"/>
                <w:lang w:val="el-GR"/>
              </w:rPr>
              <w:t xml:space="preserve">. - 1η </w:t>
            </w:r>
            <w:proofErr w:type="spellStart"/>
            <w:r>
              <w:rPr>
                <w:rFonts w:ascii="Calibri" w:eastAsia="Times New Roman" w:hAnsi="Calibri" w:cs="Arial"/>
                <w:sz w:val="20"/>
                <w:szCs w:val="20"/>
                <w:lang w:val="el-GR"/>
              </w:rPr>
              <w:t>έκδ</w:t>
            </w:r>
            <w:proofErr w:type="spellEnd"/>
            <w:r>
              <w:rPr>
                <w:rFonts w:ascii="Calibri" w:eastAsia="Times New Roman" w:hAnsi="Calibri" w:cs="Arial"/>
                <w:sz w:val="20"/>
                <w:szCs w:val="20"/>
                <w:lang w:val="el-GR"/>
              </w:rPr>
              <w:t>. - Αθήνα : Μεταίχμιο, 2004</w:t>
            </w:r>
          </w:p>
          <w:p w14:paraId="281F794A" w14:textId="77777777" w:rsidR="00E97A9E" w:rsidRDefault="00E97A9E">
            <w:pPr>
              <w:spacing w:after="0"/>
              <w:rPr>
                <w:rFonts w:ascii="Calibri" w:eastAsia="Times New Roman" w:hAnsi="Calibri" w:cs="Arial"/>
                <w:sz w:val="20"/>
                <w:szCs w:val="20"/>
                <w:lang w:val="el-GR"/>
              </w:rPr>
            </w:pPr>
          </w:p>
          <w:p w14:paraId="5A7CE4AC" w14:textId="77777777" w:rsidR="00E97A9E" w:rsidRDefault="00000000">
            <w:pPr>
              <w:spacing w:after="0"/>
              <w:rPr>
                <w:rFonts w:ascii="Calibri" w:eastAsia="Times New Roman" w:hAnsi="Calibri" w:cs="Arial"/>
                <w:b/>
                <w:sz w:val="20"/>
                <w:szCs w:val="20"/>
                <w:lang w:val="el-GR"/>
              </w:rPr>
            </w:pPr>
            <w:r>
              <w:rPr>
                <w:rFonts w:ascii="Calibri" w:eastAsia="Times New Roman" w:hAnsi="Calibri" w:cs="Arial"/>
                <w:b/>
                <w:sz w:val="20"/>
                <w:szCs w:val="20"/>
                <w:lang w:val="el-GR"/>
              </w:rPr>
              <w:t>Καθώς και εξατομικευμένη βιβλιογραφία στο πλαίσιο υποστήριξης της προσωπικής περιοχής ενδιαφέροντος της κάθε φοιτήτριας -’η</w:t>
            </w:r>
          </w:p>
          <w:p w14:paraId="045D7DB2" w14:textId="77777777" w:rsidR="00E97A9E" w:rsidRPr="00B06134" w:rsidRDefault="00E97A9E">
            <w:pPr>
              <w:rPr>
                <w:rFonts w:ascii="Calibri" w:hAnsi="Calibri"/>
                <w:sz w:val="20"/>
                <w:szCs w:val="20"/>
                <w:lang w:val="el-GR"/>
              </w:rPr>
            </w:pPr>
          </w:p>
          <w:p w14:paraId="11ABB5A9" w14:textId="77777777" w:rsidR="00E97A9E" w:rsidRPr="00A352B8" w:rsidRDefault="00000000">
            <w:pPr>
              <w:rPr>
                <w:rFonts w:ascii="Calibri" w:hAnsi="Calibri"/>
                <w:b/>
                <w:bCs/>
                <w:sz w:val="20"/>
                <w:szCs w:val="20"/>
                <w:lang w:val="el-GR"/>
              </w:rPr>
            </w:pPr>
            <w:r w:rsidRPr="00A352B8">
              <w:rPr>
                <w:rFonts w:ascii="Calibri" w:hAnsi="Calibri"/>
                <w:b/>
                <w:bCs/>
                <w:sz w:val="20"/>
                <w:szCs w:val="20"/>
                <w:lang w:val="el-GR"/>
              </w:rPr>
              <w:t>- Συναφή επιστημονικά περιοδικά:</w:t>
            </w:r>
          </w:p>
          <w:p w14:paraId="0364DD61" w14:textId="77777777" w:rsidR="00E97A9E" w:rsidRPr="00B06134" w:rsidRDefault="00000000" w:rsidP="00571FA8">
            <w:pPr>
              <w:ind w:left="720"/>
              <w:rPr>
                <w:rFonts w:ascii="Calibri" w:hAnsi="Calibri"/>
                <w:sz w:val="20"/>
                <w:szCs w:val="20"/>
                <w:lang w:val="el-GR"/>
              </w:rPr>
            </w:pPr>
            <w:r>
              <w:rPr>
                <w:rFonts w:ascii="Calibri" w:hAnsi="Calibri"/>
                <w:sz w:val="20"/>
                <w:szCs w:val="20"/>
              </w:rPr>
              <w:t>ALLOGLOTTA</w:t>
            </w:r>
            <w:r w:rsidRPr="00B06134">
              <w:rPr>
                <w:rFonts w:ascii="Calibri" w:hAnsi="Calibri"/>
                <w:sz w:val="20"/>
                <w:szCs w:val="20"/>
                <w:lang w:val="el-GR"/>
              </w:rPr>
              <w:t xml:space="preserve">, ΤΕΥΧΟΣ 1, ΣΙΩΠΗ ΚΑΙ ΘΟΡΥΒΟΣ, Επιμέλεια: ΜΑΜΑΛΙΓΚΑ ΜΑΡΙΑ, Οκτώβριος 2009 </w:t>
            </w:r>
          </w:p>
          <w:p w14:paraId="4F8D8291" w14:textId="77777777" w:rsidR="00E97A9E" w:rsidRDefault="00000000" w:rsidP="00571FA8">
            <w:pPr>
              <w:ind w:left="720"/>
              <w:rPr>
                <w:rFonts w:ascii="Calibri" w:hAnsi="Calibri" w:cs="Calibri"/>
                <w:i/>
                <w:sz w:val="20"/>
                <w:szCs w:val="20"/>
                <w:lang w:val="el-GR"/>
              </w:rPr>
            </w:pPr>
            <w:r>
              <w:rPr>
                <w:rFonts w:ascii="Calibri" w:hAnsi="Calibri" w:cs="Calibri"/>
                <w:i/>
                <w:sz w:val="20"/>
                <w:szCs w:val="20"/>
                <w:lang w:val="el-GR"/>
              </w:rPr>
              <w:t xml:space="preserve">ALLOGLOTTA, ΤΕΥΧΟΣ 2, ΤΟ ΠΡΑΓΜΑ, Επιμέλεια: ΜΑΜΑΛΙΓΚΑ ΜΑΡΙΑ, Ιούλιος 2014 </w:t>
            </w:r>
          </w:p>
          <w:p w14:paraId="02D6D497" w14:textId="77777777" w:rsidR="00E97A9E" w:rsidRDefault="00000000" w:rsidP="00571FA8">
            <w:pPr>
              <w:ind w:left="720"/>
              <w:rPr>
                <w:rFonts w:ascii="Calibri" w:eastAsia="Calibri" w:hAnsi="Calibri" w:cs="Arial"/>
                <w:sz w:val="20"/>
                <w:szCs w:val="20"/>
                <w:lang w:val="el-GR"/>
              </w:rPr>
            </w:pPr>
            <w:r>
              <w:rPr>
                <w:rFonts w:ascii="Calibri" w:eastAsia="Calibri" w:hAnsi="Calibri" w:cs="Arial"/>
                <w:sz w:val="20"/>
                <w:szCs w:val="20"/>
                <w:lang w:val="el-GR"/>
              </w:rPr>
              <w:t xml:space="preserve">Ιστορία της Τέχνης, Περιοδική έκδοση για την ιστορία και τη θεωρία της Τέχνης, Διεύθυνση σύνταξης Ν. Δασκαλοθανάσης, Εκδόσεις </w:t>
            </w:r>
            <w:proofErr w:type="spellStart"/>
            <w:r>
              <w:rPr>
                <w:rFonts w:ascii="Calibri" w:eastAsia="Calibri" w:hAnsi="Calibri" w:cs="Arial"/>
                <w:sz w:val="20"/>
                <w:szCs w:val="20"/>
                <w:lang w:val="el-GR"/>
              </w:rPr>
              <w:t>futura</w:t>
            </w:r>
            <w:proofErr w:type="spellEnd"/>
          </w:p>
          <w:p w14:paraId="06A64527" w14:textId="77777777" w:rsidR="00E97A9E" w:rsidRDefault="00000000" w:rsidP="00571FA8">
            <w:pPr>
              <w:ind w:left="720"/>
              <w:rPr>
                <w:rFonts w:ascii="Calibri" w:eastAsia="Calibri" w:hAnsi="Calibri" w:cs="Arial"/>
                <w:sz w:val="20"/>
                <w:szCs w:val="20"/>
                <w:lang w:val="el-GR"/>
              </w:rPr>
            </w:pPr>
            <w:r>
              <w:rPr>
                <w:rFonts w:ascii="Calibri" w:eastAsia="Calibri" w:hAnsi="Calibri" w:cs="Arial"/>
                <w:sz w:val="20"/>
                <w:szCs w:val="20"/>
                <w:lang w:val="el-GR"/>
              </w:rPr>
              <w:t>Περιοδικό Κριτική + Τέχνη, AICA ΕΛΛΑΣ</w:t>
            </w:r>
          </w:p>
          <w:p w14:paraId="6DA045AC" w14:textId="5214BF35" w:rsidR="00E97A9E" w:rsidRPr="00B06134" w:rsidRDefault="00E97A9E" w:rsidP="00571FA8">
            <w:pPr>
              <w:ind w:left="720"/>
              <w:rPr>
                <w:rFonts w:ascii="Calibri" w:eastAsia="Calibri" w:hAnsi="Calibri" w:cs="Arial"/>
                <w:i/>
                <w:sz w:val="20"/>
                <w:szCs w:val="20"/>
              </w:rPr>
            </w:pPr>
          </w:p>
        </w:tc>
      </w:tr>
    </w:tbl>
    <w:p w14:paraId="18A0B139" w14:textId="77777777" w:rsidR="00E97A9E" w:rsidRPr="00B06134" w:rsidRDefault="00000000">
      <w:pPr>
        <w:spacing w:after="0"/>
        <w:ind w:left="720"/>
        <w:jc w:val="left"/>
        <w:rPr>
          <w:rFonts w:ascii="Cambria" w:eastAsia="Times New Roman" w:hAnsi="Cambria" w:cs="Times New Roman"/>
          <w:b/>
          <w:bCs/>
          <w:sz w:val="28"/>
          <w:szCs w:val="24"/>
        </w:rPr>
      </w:pPr>
      <w:r w:rsidRPr="00B06134">
        <w:rPr>
          <w:rFonts w:ascii="Cambria" w:eastAsia="Times New Roman" w:hAnsi="Cambria" w:cs="Times New Roman"/>
          <w:b/>
          <w:bCs/>
          <w:sz w:val="28"/>
          <w:szCs w:val="24"/>
        </w:rPr>
        <w:lastRenderedPageBreak/>
        <w:t xml:space="preserve">     </w:t>
      </w:r>
    </w:p>
    <w:p w14:paraId="67BB9632" w14:textId="77777777" w:rsidR="00E97A9E" w:rsidRDefault="00E97A9E">
      <w:pPr>
        <w:spacing w:after="0"/>
        <w:ind w:left="720"/>
      </w:pPr>
    </w:p>
    <w:sectPr w:rsidR="00E97A9E">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A1"/>
    <w:family w:val="swiss"/>
    <w:pitch w:val="variable"/>
    <w:sig w:usb0="E4002EFF" w:usb1="C200247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F40"/>
    <w:multiLevelType w:val="multilevel"/>
    <w:tmpl w:val="7F486D64"/>
    <w:lvl w:ilvl="0">
      <w:start w:val="1"/>
      <w:numFmt w:val="decimal"/>
      <w:lvlText w:val="%1."/>
      <w:lvlJc w:val="left"/>
      <w:pPr>
        <w:ind w:left="360" w:hanging="360"/>
      </w:pPr>
      <w:rPr>
        <w:rFonts w:ascii="Calibri" w:hAnsi="Calibri"/>
        <w:b/>
        <w:strike w:val="0"/>
        <w:dstrike w:val="0"/>
        <w:color w:val="auto"/>
        <w:sz w:val="20"/>
        <w:u w:val="none" w:color="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F8268ED"/>
    <w:multiLevelType w:val="multilevel"/>
    <w:tmpl w:val="3688568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220651B"/>
    <w:multiLevelType w:val="multilevel"/>
    <w:tmpl w:val="FF1C8D44"/>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244B0664"/>
    <w:multiLevelType w:val="multilevel"/>
    <w:tmpl w:val="AFE0CDD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0655EB6"/>
    <w:multiLevelType w:val="multilevel"/>
    <w:tmpl w:val="567A027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6470331"/>
    <w:multiLevelType w:val="multilevel"/>
    <w:tmpl w:val="3164109C"/>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15:restartNumberingAfterBreak="0">
    <w:nsid w:val="39F65D41"/>
    <w:multiLevelType w:val="multilevel"/>
    <w:tmpl w:val="B29CAFB0"/>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15:restartNumberingAfterBreak="0">
    <w:nsid w:val="3D040A23"/>
    <w:multiLevelType w:val="multilevel"/>
    <w:tmpl w:val="2B9C4690"/>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15:restartNumberingAfterBreak="0">
    <w:nsid w:val="45F80672"/>
    <w:multiLevelType w:val="multilevel"/>
    <w:tmpl w:val="A386B8D8"/>
    <w:lvl w:ilvl="0">
      <w:start w:val="1"/>
      <w:numFmt w:val="decimal"/>
      <w:lvlText w:val="(%1)"/>
      <w:lvlJc w:val="left"/>
      <w:pPr>
        <w:ind w:left="720" w:hanging="360"/>
      </w:pPr>
      <w:rPr>
        <w:rFonts w:ascii="Calibri" w:hAnsi="Calibri"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63D5362"/>
    <w:multiLevelType w:val="multilevel"/>
    <w:tmpl w:val="42D657E8"/>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FD01F9A"/>
    <w:multiLevelType w:val="multilevel"/>
    <w:tmpl w:val="FF2E4990"/>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56B92C5F"/>
    <w:multiLevelType w:val="multilevel"/>
    <w:tmpl w:val="EEBC5C98"/>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5EA079C7"/>
    <w:multiLevelType w:val="multilevel"/>
    <w:tmpl w:val="10B09DD4"/>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643058FC"/>
    <w:multiLevelType w:val="multilevel"/>
    <w:tmpl w:val="19BE0564"/>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7888449E"/>
    <w:multiLevelType w:val="multilevel"/>
    <w:tmpl w:val="550E72DA"/>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5" w15:restartNumberingAfterBreak="0">
    <w:nsid w:val="79837414"/>
    <w:multiLevelType w:val="multilevel"/>
    <w:tmpl w:val="F2A2CEF2"/>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6" w15:restartNumberingAfterBreak="0">
    <w:nsid w:val="7A973CEF"/>
    <w:multiLevelType w:val="multilevel"/>
    <w:tmpl w:val="A364E1C0"/>
    <w:lvl w:ilvl="0">
      <w:start w:val="1"/>
      <w:numFmt w:val="bullet"/>
      <w:lvlText w:val=""/>
      <w:lvlJc w:val="left"/>
      <w:pPr>
        <w:tabs>
          <w:tab w:val="num" w:pos="1440"/>
        </w:tabs>
        <w:ind w:left="1440" w:hanging="360"/>
      </w:pPr>
      <w:rPr>
        <w:rFonts w:ascii="Symbol" w:hAnsi="Symbol" w:cs="OpenSymbol" w:hint="default"/>
        <w:b w:val="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7" w15:restartNumberingAfterBreak="0">
    <w:nsid w:val="7B066027"/>
    <w:multiLevelType w:val="multilevel"/>
    <w:tmpl w:val="F6468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B3E49E2"/>
    <w:multiLevelType w:val="multilevel"/>
    <w:tmpl w:val="3864A588"/>
    <w:lvl w:ilvl="0">
      <w:start w:val="1"/>
      <w:numFmt w:val="bullet"/>
      <w:lvlText w:val=""/>
      <w:lvlJc w:val="left"/>
      <w:pPr>
        <w:tabs>
          <w:tab w:val="num" w:pos="1076"/>
        </w:tabs>
        <w:ind w:left="1076" w:hanging="360"/>
      </w:pPr>
      <w:rPr>
        <w:rFonts w:ascii="Symbol" w:hAnsi="Symbol" w:cs="OpenSymbol" w:hint="default"/>
        <w:sz w:val="20"/>
      </w:rPr>
    </w:lvl>
    <w:lvl w:ilvl="1">
      <w:start w:val="1"/>
      <w:numFmt w:val="bullet"/>
      <w:lvlText w:val="◦"/>
      <w:lvlJc w:val="left"/>
      <w:pPr>
        <w:tabs>
          <w:tab w:val="num" w:pos="1436"/>
        </w:tabs>
        <w:ind w:left="1436" w:hanging="360"/>
      </w:pPr>
      <w:rPr>
        <w:rFonts w:ascii="OpenSymbol" w:hAnsi="OpenSymbol" w:cs="OpenSymbol" w:hint="default"/>
      </w:rPr>
    </w:lvl>
    <w:lvl w:ilvl="2">
      <w:start w:val="1"/>
      <w:numFmt w:val="bullet"/>
      <w:lvlText w:val="▪"/>
      <w:lvlJc w:val="left"/>
      <w:pPr>
        <w:tabs>
          <w:tab w:val="num" w:pos="1796"/>
        </w:tabs>
        <w:ind w:left="1796" w:hanging="360"/>
      </w:pPr>
      <w:rPr>
        <w:rFonts w:ascii="OpenSymbol" w:hAnsi="OpenSymbol" w:cs="OpenSymbol" w:hint="default"/>
      </w:rPr>
    </w:lvl>
    <w:lvl w:ilvl="3">
      <w:start w:val="1"/>
      <w:numFmt w:val="bullet"/>
      <w:lvlText w:val=""/>
      <w:lvlJc w:val="left"/>
      <w:pPr>
        <w:tabs>
          <w:tab w:val="num" w:pos="2156"/>
        </w:tabs>
        <w:ind w:left="2156" w:hanging="360"/>
      </w:pPr>
      <w:rPr>
        <w:rFonts w:ascii="Symbol" w:hAnsi="Symbol" w:cs="OpenSymbol" w:hint="default"/>
      </w:rPr>
    </w:lvl>
    <w:lvl w:ilvl="4">
      <w:start w:val="1"/>
      <w:numFmt w:val="bullet"/>
      <w:lvlText w:val="◦"/>
      <w:lvlJc w:val="left"/>
      <w:pPr>
        <w:tabs>
          <w:tab w:val="num" w:pos="2516"/>
        </w:tabs>
        <w:ind w:left="2516" w:hanging="360"/>
      </w:pPr>
      <w:rPr>
        <w:rFonts w:ascii="OpenSymbol" w:hAnsi="OpenSymbol" w:cs="OpenSymbol" w:hint="default"/>
      </w:rPr>
    </w:lvl>
    <w:lvl w:ilvl="5">
      <w:start w:val="1"/>
      <w:numFmt w:val="bullet"/>
      <w:lvlText w:val="▪"/>
      <w:lvlJc w:val="left"/>
      <w:pPr>
        <w:tabs>
          <w:tab w:val="num" w:pos="2876"/>
        </w:tabs>
        <w:ind w:left="2876" w:hanging="360"/>
      </w:pPr>
      <w:rPr>
        <w:rFonts w:ascii="OpenSymbol" w:hAnsi="OpenSymbol" w:cs="OpenSymbol" w:hint="default"/>
      </w:rPr>
    </w:lvl>
    <w:lvl w:ilvl="6">
      <w:start w:val="1"/>
      <w:numFmt w:val="bullet"/>
      <w:lvlText w:val=""/>
      <w:lvlJc w:val="left"/>
      <w:pPr>
        <w:tabs>
          <w:tab w:val="num" w:pos="3236"/>
        </w:tabs>
        <w:ind w:left="3236" w:hanging="360"/>
      </w:pPr>
      <w:rPr>
        <w:rFonts w:ascii="Symbol" w:hAnsi="Symbol" w:cs="OpenSymbol" w:hint="default"/>
      </w:rPr>
    </w:lvl>
    <w:lvl w:ilvl="7">
      <w:start w:val="1"/>
      <w:numFmt w:val="bullet"/>
      <w:lvlText w:val="◦"/>
      <w:lvlJc w:val="left"/>
      <w:pPr>
        <w:tabs>
          <w:tab w:val="num" w:pos="3596"/>
        </w:tabs>
        <w:ind w:left="3596" w:hanging="360"/>
      </w:pPr>
      <w:rPr>
        <w:rFonts w:ascii="OpenSymbol" w:hAnsi="OpenSymbol" w:cs="OpenSymbol" w:hint="default"/>
      </w:rPr>
    </w:lvl>
    <w:lvl w:ilvl="8">
      <w:start w:val="1"/>
      <w:numFmt w:val="bullet"/>
      <w:lvlText w:val="▪"/>
      <w:lvlJc w:val="left"/>
      <w:pPr>
        <w:tabs>
          <w:tab w:val="num" w:pos="3956"/>
        </w:tabs>
        <w:ind w:left="3956" w:hanging="360"/>
      </w:pPr>
      <w:rPr>
        <w:rFonts w:ascii="OpenSymbol" w:hAnsi="OpenSymbol" w:cs="OpenSymbol" w:hint="default"/>
      </w:rPr>
    </w:lvl>
  </w:abstractNum>
  <w:abstractNum w:abstractNumId="19" w15:restartNumberingAfterBreak="0">
    <w:nsid w:val="7E182341"/>
    <w:multiLevelType w:val="multilevel"/>
    <w:tmpl w:val="7AE654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0791458">
    <w:abstractNumId w:val="8"/>
  </w:num>
  <w:num w:numId="2" w16cid:durableId="1999922072">
    <w:abstractNumId w:val="0"/>
  </w:num>
  <w:num w:numId="3" w16cid:durableId="1385131838">
    <w:abstractNumId w:val="17"/>
  </w:num>
  <w:num w:numId="4" w16cid:durableId="1118183376">
    <w:abstractNumId w:val="6"/>
  </w:num>
  <w:num w:numId="5" w16cid:durableId="1578859267">
    <w:abstractNumId w:val="11"/>
  </w:num>
  <w:num w:numId="6" w16cid:durableId="1093429153">
    <w:abstractNumId w:val="12"/>
  </w:num>
  <w:num w:numId="7" w16cid:durableId="1420759075">
    <w:abstractNumId w:val="13"/>
  </w:num>
  <w:num w:numId="8" w16cid:durableId="2094164230">
    <w:abstractNumId w:val="14"/>
  </w:num>
  <w:num w:numId="9" w16cid:durableId="1492792891">
    <w:abstractNumId w:val="15"/>
  </w:num>
  <w:num w:numId="10" w16cid:durableId="1988045421">
    <w:abstractNumId w:val="16"/>
  </w:num>
  <w:num w:numId="11" w16cid:durableId="1106268988">
    <w:abstractNumId w:val="2"/>
  </w:num>
  <w:num w:numId="12" w16cid:durableId="1688480120">
    <w:abstractNumId w:val="10"/>
  </w:num>
  <w:num w:numId="13" w16cid:durableId="998272153">
    <w:abstractNumId w:val="5"/>
  </w:num>
  <w:num w:numId="14" w16cid:durableId="988435858">
    <w:abstractNumId w:val="18"/>
  </w:num>
  <w:num w:numId="15" w16cid:durableId="760180357">
    <w:abstractNumId w:val="7"/>
  </w:num>
  <w:num w:numId="16" w16cid:durableId="1014500497">
    <w:abstractNumId w:val="9"/>
  </w:num>
  <w:num w:numId="17" w16cid:durableId="841626900">
    <w:abstractNumId w:val="1"/>
  </w:num>
  <w:num w:numId="18" w16cid:durableId="307516156">
    <w:abstractNumId w:val="4"/>
  </w:num>
  <w:num w:numId="19" w16cid:durableId="52775961">
    <w:abstractNumId w:val="3"/>
  </w:num>
  <w:num w:numId="20" w16cid:durableId="2008898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A9E"/>
    <w:rsid w:val="001D5106"/>
    <w:rsid w:val="003F5C1C"/>
    <w:rsid w:val="00453B02"/>
    <w:rsid w:val="00571FA8"/>
    <w:rsid w:val="006B0501"/>
    <w:rsid w:val="00A352B8"/>
    <w:rsid w:val="00B06134"/>
    <w:rsid w:val="00E97A9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844F"/>
  <w15:docId w15:val="{21931651-F15D-4815-AFDF-56812B32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after="160"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DF0319"/>
    <w:rPr>
      <w:color w:val="0563C1" w:themeColor="hyperlink"/>
      <w:u w:val="single"/>
    </w:rPr>
  </w:style>
  <w:style w:type="character" w:customStyle="1" w:styleId="1Char">
    <w:name w:val="Επικεφαλίδα 1 Char"/>
    <w:basedOn w:val="a0"/>
    <w:link w:val="1"/>
    <w:uiPriority w:val="9"/>
    <w:qFormat/>
    <w:rsid w:val="003821B4"/>
    <w:rPr>
      <w:rFonts w:asciiTheme="majorHAnsi" w:eastAsiaTheme="majorEastAsia" w:hAnsiTheme="majorHAnsi" w:cstheme="majorBidi"/>
      <w:color w:val="2E74B5" w:themeColor="accent1" w:themeShade="BF"/>
      <w:sz w:val="32"/>
      <w:szCs w:val="32"/>
    </w:rPr>
  </w:style>
  <w:style w:type="character" w:customStyle="1" w:styleId="Char">
    <w:name w:val="Κεφαλίδα Char"/>
    <w:basedOn w:val="a0"/>
    <w:link w:val="a3"/>
    <w:uiPriority w:val="99"/>
    <w:qFormat/>
    <w:rsid w:val="004178F4"/>
    <w:rPr>
      <w:sz w:val="24"/>
    </w:rPr>
  </w:style>
  <w:style w:type="character" w:customStyle="1" w:styleId="Char0">
    <w:name w:val="Υποσέλιδο Char"/>
    <w:basedOn w:val="a0"/>
    <w:link w:val="a4"/>
    <w:uiPriority w:val="99"/>
    <w:qFormat/>
    <w:rsid w:val="004178F4"/>
    <w:rPr>
      <w:sz w:val="24"/>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Index">
    <w:name w:val="Index"/>
    <w:basedOn w:val="a"/>
    <w:qFormat/>
    <w:pPr>
      <w:suppressLineNumbers/>
    </w:pPr>
    <w:rPr>
      <w:rFonts w:cs="Lucida Sans"/>
    </w:rPr>
  </w:style>
  <w:style w:type="paragraph" w:styleId="a8">
    <w:name w:val="List Paragraph"/>
    <w:basedOn w:val="a"/>
    <w:uiPriority w:val="34"/>
    <w:qFormat/>
    <w:rsid w:val="00DF0319"/>
    <w:pPr>
      <w:ind w:left="720"/>
      <w:contextualSpacing/>
    </w:pPr>
  </w:style>
  <w:style w:type="paragraph" w:styleId="a9">
    <w:name w:val="No Spacing"/>
    <w:uiPriority w:val="1"/>
    <w:qFormat/>
    <w:rsid w:val="002E6FF0"/>
    <w:pPr>
      <w:jc w:val="both"/>
    </w:pPr>
    <w:rPr>
      <w:sz w:val="24"/>
    </w:rPr>
  </w:style>
  <w:style w:type="paragraph" w:styleId="aa">
    <w:name w:val="TOC Heading"/>
    <w:basedOn w:val="1"/>
    <w:next w:val="a"/>
    <w:uiPriority w:val="39"/>
    <w:unhideWhenUsed/>
    <w:qFormat/>
    <w:rsid w:val="003821B4"/>
    <w:pPr>
      <w:spacing w:line="259" w:lineRule="auto"/>
      <w:jc w:val="left"/>
    </w:pPr>
  </w:style>
  <w:style w:type="paragraph" w:customStyle="1" w:styleId="HeaderandFooter">
    <w:name w:val="Header and Footer"/>
    <w:basedOn w:val="a"/>
    <w:qFormat/>
  </w:style>
  <w:style w:type="paragraph" w:styleId="a3">
    <w:name w:val="header"/>
    <w:basedOn w:val="a"/>
    <w:link w:val="Char"/>
    <w:uiPriority w:val="99"/>
    <w:unhideWhenUsed/>
    <w:rsid w:val="004178F4"/>
    <w:pPr>
      <w:tabs>
        <w:tab w:val="center" w:pos="4153"/>
        <w:tab w:val="right" w:pos="8306"/>
      </w:tabs>
      <w:spacing w:after="0" w:line="240" w:lineRule="auto"/>
    </w:pPr>
  </w:style>
  <w:style w:type="paragraph" w:styleId="a4">
    <w:name w:val="footer"/>
    <w:basedOn w:val="a"/>
    <w:link w:val="Char0"/>
    <w:uiPriority w:val="99"/>
    <w:unhideWhenUsed/>
    <w:rsid w:val="004178F4"/>
    <w:pPr>
      <w:tabs>
        <w:tab w:val="center" w:pos="4153"/>
        <w:tab w:val="right" w:pos="8306"/>
      </w:tabs>
      <w:spacing w:after="0" w:line="240" w:lineRule="auto"/>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table" w:customStyle="1" w:styleId="TableGrid3">
    <w:name w:val="Table Grid3"/>
    <w:uiPriority w:val="99"/>
    <w:rsid w:val="00D44E6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1AF7-AF65-4090-B555-BA5A95E8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1104</Words>
  <Characters>5963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24</cp:revision>
  <dcterms:created xsi:type="dcterms:W3CDTF">2018-05-24T09:06:00Z</dcterms:created>
  <dcterms:modified xsi:type="dcterms:W3CDTF">2026-06-09T14:12:00Z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